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CF367A" w:rsidP="008B2980">
      <w:pPr>
        <w:pStyle w:val="ConsPlusNormal"/>
        <w:rPr>
          <w:rFonts w:ascii="Times New Roman" w:hAnsi="Times New Roman" w:cs="Times New Roman"/>
          <w:sz w:val="28"/>
          <w:szCs w:val="28"/>
        </w:rPr>
      </w:pPr>
      <w:r>
        <w:rPr>
          <w:rFonts w:ascii="Times New Roman" w:hAnsi="Times New Roman" w:cs="Times New Roman"/>
          <w:sz w:val="28"/>
          <w:szCs w:val="28"/>
        </w:rPr>
        <w:t xml:space="preserve">02.10.2023г.     </w:t>
      </w:r>
      <w:r w:rsidR="008B2980" w:rsidRPr="008B2980">
        <w:rPr>
          <w:rFonts w:ascii="Times New Roman" w:hAnsi="Times New Roman" w:cs="Times New Roman"/>
          <w:sz w:val="28"/>
          <w:szCs w:val="28"/>
        </w:rPr>
        <w:t xml:space="preserve">                               </w:t>
      </w:r>
      <w:r>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130</w:t>
      </w:r>
      <w:r w:rsidR="008B2980" w:rsidRPr="008B2980">
        <w:rPr>
          <w:rFonts w:ascii="Times New Roman" w:hAnsi="Times New Roman" w:cs="Times New Roman"/>
          <w:sz w:val="28"/>
          <w:szCs w:val="28"/>
        </w:rPr>
        <w:t xml:space="preserve">                                          х.Калинин</w:t>
      </w:r>
    </w:p>
    <w:p w:rsidR="008B2980" w:rsidRDefault="008B2980" w:rsidP="008B2980">
      <w:pPr>
        <w:pStyle w:val="ConsPlusNormal"/>
        <w:jc w:val="both"/>
        <w:rPr>
          <w:rFonts w:ascii="Times New Roman" w:hAnsi="Times New Roman" w:cs="Times New Roman"/>
          <w:sz w:val="28"/>
          <w:szCs w:val="28"/>
        </w:rPr>
      </w:pPr>
    </w:p>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предоставлении муниципальной слуги «Выдача разрешения на использование земель или земельного участка, находящихся в муниципальной собственности»</w:t>
      </w:r>
    </w:p>
    <w:p w:rsidR="008B2980" w:rsidRDefault="008B2980" w:rsidP="008B2980">
      <w:pPr>
        <w:pStyle w:val="ConsPlusNormal"/>
        <w:jc w:val="both"/>
        <w:rPr>
          <w:rFonts w:ascii="Times New Roman" w:hAnsi="Times New Roman" w:cs="Times New Roman"/>
          <w:sz w:val="28"/>
          <w:szCs w:val="28"/>
        </w:rPr>
      </w:pPr>
    </w:p>
    <w:p w:rsidR="008B2980" w:rsidRDefault="008B2980" w:rsidP="009E553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w:t>
      </w:r>
      <w:r w:rsidR="009E553B">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постановлением Администрации Калининского сельского поселения от 21.02.2011 № 16 «Об утверждении Порядка разработки и утверждения административных регламентов предоставления муниципальных услуг, типового административного регламента предоставления муни</w:t>
      </w:r>
      <w:r w:rsidR="009E553B">
        <w:rPr>
          <w:rFonts w:ascii="Times New Roman" w:hAnsi="Times New Roman" w:cs="Times New Roman"/>
          <w:sz w:val="28"/>
          <w:szCs w:val="28"/>
        </w:rPr>
        <w:t>ци</w:t>
      </w:r>
      <w:r>
        <w:rPr>
          <w:rFonts w:ascii="Times New Roman" w:hAnsi="Times New Roman" w:cs="Times New Roman"/>
          <w:sz w:val="28"/>
          <w:szCs w:val="28"/>
        </w:rPr>
        <w:t>пальных услуг (исполнения муниципальных функций)</w:t>
      </w:r>
      <w:r w:rsidR="009E553B">
        <w:rPr>
          <w:rFonts w:ascii="Times New Roman" w:hAnsi="Times New Roman" w:cs="Times New Roman"/>
          <w:sz w:val="28"/>
          <w:szCs w:val="28"/>
        </w:rPr>
        <w:t>, Администрация Калининского сельского поселения</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8B2980" w:rsidRDefault="009E553B" w:rsidP="008B2980">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Утвердить административн</w:t>
      </w:r>
      <w:r w:rsidR="00CF367A">
        <w:rPr>
          <w:rFonts w:ascii="Times New Roman" w:hAnsi="Times New Roman" w:cs="Times New Roman"/>
          <w:sz w:val="28"/>
          <w:szCs w:val="28"/>
        </w:rPr>
        <w:t>ый регламент</w:t>
      </w:r>
      <w:r>
        <w:rPr>
          <w:rFonts w:ascii="Times New Roman" w:hAnsi="Times New Roman" w:cs="Times New Roman"/>
          <w:sz w:val="28"/>
          <w:szCs w:val="28"/>
        </w:rPr>
        <w:t xml:space="preserve"> </w:t>
      </w:r>
      <w:r w:rsidRPr="009E553B">
        <w:rPr>
          <w:rFonts w:ascii="Times New Roman" w:hAnsi="Times New Roman" w:cs="Times New Roman"/>
          <w:sz w:val="28"/>
          <w:szCs w:val="28"/>
        </w:rPr>
        <w:t>предоставлени</w:t>
      </w:r>
      <w:r w:rsidR="00CF367A">
        <w:rPr>
          <w:rFonts w:ascii="Times New Roman" w:hAnsi="Times New Roman" w:cs="Times New Roman"/>
          <w:sz w:val="28"/>
          <w:szCs w:val="28"/>
        </w:rPr>
        <w:t>я</w:t>
      </w:r>
      <w:r w:rsidRPr="009E553B">
        <w:rPr>
          <w:rFonts w:ascii="Times New Roman" w:hAnsi="Times New Roman" w:cs="Times New Roman"/>
          <w:sz w:val="28"/>
          <w:szCs w:val="28"/>
        </w:rPr>
        <w:t xml:space="preserve"> муниципальной слуги «Выдача разрешения на использование земель или земельного участка, находящихся в муниципальной собственности»</w:t>
      </w:r>
      <w:r>
        <w:rPr>
          <w:rFonts w:ascii="Times New Roman" w:hAnsi="Times New Roman" w:cs="Times New Roman"/>
          <w:sz w:val="28"/>
          <w:szCs w:val="28"/>
        </w:rPr>
        <w:t xml:space="preserve"> (приложение).</w:t>
      </w:r>
    </w:p>
    <w:p w:rsidR="00CF367A" w:rsidRDefault="00CF367A" w:rsidP="008B2980">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подписания и подлежит обнародованию в установленном порядке.</w:t>
      </w:r>
    </w:p>
    <w:p w:rsidR="00CF367A" w:rsidRDefault="00CF367A" w:rsidP="008B2980">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постановления возложить на ведущего специалиста Администрации Калининского сельского поселения </w:t>
      </w:r>
      <w:proofErr w:type="gramStart"/>
      <w:r>
        <w:rPr>
          <w:rFonts w:ascii="Times New Roman" w:hAnsi="Times New Roman" w:cs="Times New Roman"/>
          <w:sz w:val="28"/>
          <w:szCs w:val="28"/>
        </w:rPr>
        <w:t>Садовничью</w:t>
      </w:r>
      <w:proofErr w:type="gramEnd"/>
      <w:r>
        <w:rPr>
          <w:rFonts w:ascii="Times New Roman" w:hAnsi="Times New Roman" w:cs="Times New Roman"/>
          <w:sz w:val="28"/>
          <w:szCs w:val="28"/>
        </w:rPr>
        <w:t xml:space="preserve"> Е.В.</w:t>
      </w:r>
    </w:p>
    <w:p w:rsidR="00CF367A" w:rsidRDefault="00CF367A" w:rsidP="00CF367A">
      <w:pPr>
        <w:pStyle w:val="ConsPlusNormal"/>
        <w:tabs>
          <w:tab w:val="left" w:pos="851"/>
          <w:tab w:val="left" w:pos="1134"/>
        </w:tabs>
        <w:ind w:left="708"/>
        <w:jc w:val="both"/>
        <w:rPr>
          <w:rFonts w:ascii="Times New Roman" w:hAnsi="Times New Roman" w:cs="Times New Roman"/>
          <w:sz w:val="28"/>
          <w:szCs w:val="28"/>
        </w:rPr>
      </w:pPr>
    </w:p>
    <w:p w:rsidR="00CF367A" w:rsidRPr="00CF367A" w:rsidRDefault="00CF367A" w:rsidP="00CF367A">
      <w:pPr>
        <w:pStyle w:val="ConsPlusNormal"/>
        <w:tabs>
          <w:tab w:val="left" w:pos="851"/>
          <w:tab w:val="left" w:pos="1134"/>
        </w:tabs>
        <w:ind w:left="708"/>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Default="009E553B" w:rsidP="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CF367A">
        <w:rPr>
          <w:rFonts w:ascii="Times New Roman" w:hAnsi="Times New Roman" w:cs="Times New Roman"/>
          <w:sz w:val="28"/>
          <w:szCs w:val="28"/>
        </w:rPr>
        <w:t xml:space="preserve">   </w:t>
      </w:r>
      <w:r>
        <w:rPr>
          <w:rFonts w:ascii="Times New Roman" w:hAnsi="Times New Roman" w:cs="Times New Roman"/>
          <w:sz w:val="28"/>
          <w:szCs w:val="28"/>
        </w:rPr>
        <w:t xml:space="preserve">       И.Е. </w:t>
      </w:r>
      <w:proofErr w:type="spellStart"/>
      <w:r>
        <w:rPr>
          <w:rFonts w:ascii="Times New Roman" w:hAnsi="Times New Roman" w:cs="Times New Roman"/>
          <w:sz w:val="28"/>
          <w:szCs w:val="28"/>
        </w:rPr>
        <w:t>Бабиян</w:t>
      </w:r>
      <w:proofErr w:type="spellEnd"/>
      <w:r w:rsidR="008B2980">
        <w:rPr>
          <w:rFonts w:ascii="Times New Roman" w:hAnsi="Times New Roman" w:cs="Times New Roman"/>
          <w:sz w:val="28"/>
          <w:szCs w:val="28"/>
        </w:rPr>
        <w:br w:type="page"/>
      </w:r>
    </w:p>
    <w:p w:rsidR="00830552" w:rsidRDefault="008B2980" w:rsidP="008B2980">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8B2980" w:rsidRDefault="008B2980" w:rsidP="008B2980">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Калининского</w:t>
      </w:r>
      <w:proofErr w:type="gramEnd"/>
    </w:p>
    <w:p w:rsidR="008B2980" w:rsidRDefault="008B2980" w:rsidP="008B2980">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8B2980" w:rsidRPr="008B2980" w:rsidRDefault="00CF367A" w:rsidP="008B2980">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02.10.2023 </w:t>
      </w:r>
      <w:r w:rsidR="008B2980">
        <w:rPr>
          <w:rFonts w:ascii="Times New Roman" w:hAnsi="Times New Roman" w:cs="Times New Roman"/>
          <w:sz w:val="28"/>
          <w:szCs w:val="28"/>
        </w:rPr>
        <w:t xml:space="preserve">№ </w:t>
      </w:r>
      <w:r>
        <w:rPr>
          <w:rFonts w:ascii="Times New Roman" w:hAnsi="Times New Roman" w:cs="Times New Roman"/>
          <w:sz w:val="28"/>
          <w:szCs w:val="28"/>
        </w:rPr>
        <w:t>130</w:t>
      </w:r>
    </w:p>
    <w:p w:rsidR="008B2980" w:rsidRPr="008B2980" w:rsidRDefault="008B2980">
      <w:pPr>
        <w:pStyle w:val="ConsPlusNormal"/>
        <w:jc w:val="both"/>
        <w:rPr>
          <w:rFonts w:ascii="Times New Roman" w:hAnsi="Times New Roman" w:cs="Times New Roman"/>
          <w:sz w:val="28"/>
          <w:szCs w:val="28"/>
        </w:rPr>
      </w:pPr>
    </w:p>
    <w:p w:rsidR="008B2980" w:rsidRPr="008B2980" w:rsidRDefault="008B2980">
      <w:pPr>
        <w:pStyle w:val="ConsPlusNormal"/>
        <w:jc w:val="both"/>
        <w:rPr>
          <w:rFonts w:ascii="Times New Roman" w:hAnsi="Times New Roman" w:cs="Times New Roman"/>
          <w:sz w:val="28"/>
          <w:szCs w:val="28"/>
        </w:rPr>
      </w:pPr>
    </w:p>
    <w:p w:rsidR="007A22B4" w:rsidRPr="009E553B" w:rsidRDefault="007A22B4">
      <w:pPr>
        <w:pStyle w:val="ConsPlusTitle"/>
        <w:jc w:val="center"/>
        <w:rPr>
          <w:rFonts w:ascii="Times New Roman" w:hAnsi="Times New Roman" w:cs="Times New Roman"/>
          <w:sz w:val="28"/>
          <w:szCs w:val="28"/>
        </w:rPr>
      </w:pPr>
      <w:bookmarkStart w:id="1" w:name="P34"/>
      <w:bookmarkEnd w:id="1"/>
      <w:r w:rsidRPr="009E553B">
        <w:rPr>
          <w:rFonts w:ascii="Times New Roman" w:hAnsi="Times New Roman" w:cs="Times New Roman"/>
          <w:sz w:val="28"/>
          <w:szCs w:val="28"/>
        </w:rPr>
        <w:t>АДМИНИСТРАТИВНЫЙ РЕГЛАМЕНТ</w:t>
      </w:r>
    </w:p>
    <w:p w:rsidR="007A22B4" w:rsidRPr="009E553B" w:rsidRDefault="007A22B4" w:rsidP="00B150B2">
      <w:pPr>
        <w:pStyle w:val="ConsPlusTitle"/>
        <w:jc w:val="center"/>
        <w:rPr>
          <w:rFonts w:ascii="Times New Roman" w:hAnsi="Times New Roman" w:cs="Times New Roman"/>
          <w:sz w:val="28"/>
          <w:szCs w:val="28"/>
        </w:rPr>
      </w:pPr>
      <w:r w:rsidRPr="009E553B">
        <w:rPr>
          <w:rFonts w:ascii="Times New Roman" w:hAnsi="Times New Roman" w:cs="Times New Roman"/>
          <w:sz w:val="28"/>
          <w:szCs w:val="28"/>
        </w:rPr>
        <w:t xml:space="preserve">ПРЕДОСТАВЛЕНИЯ МУНИЦИПАЛЬНОЙ УСЛУГИ </w:t>
      </w:r>
      <w:r w:rsidR="008B2980" w:rsidRPr="009E553B">
        <w:rPr>
          <w:rFonts w:ascii="Times New Roman" w:hAnsi="Times New Roman" w:cs="Times New Roman"/>
          <w:sz w:val="28"/>
          <w:szCs w:val="28"/>
        </w:rPr>
        <w:t>«</w:t>
      </w:r>
      <w:r w:rsidRPr="009E553B">
        <w:rPr>
          <w:rFonts w:ascii="Times New Roman" w:hAnsi="Times New Roman" w:cs="Times New Roman"/>
          <w:sz w:val="28"/>
          <w:szCs w:val="28"/>
        </w:rPr>
        <w:t>ВЫДАЧА РАЗРЕШЕНИЯ НА</w:t>
      </w:r>
      <w:r w:rsidR="00B150B2" w:rsidRPr="009E553B">
        <w:rPr>
          <w:rFonts w:ascii="Times New Roman" w:hAnsi="Times New Roman" w:cs="Times New Roman"/>
          <w:sz w:val="28"/>
          <w:szCs w:val="28"/>
        </w:rPr>
        <w:t xml:space="preserve"> </w:t>
      </w:r>
      <w:r w:rsidRPr="009E553B">
        <w:rPr>
          <w:rFonts w:ascii="Times New Roman" w:hAnsi="Times New Roman" w:cs="Times New Roman"/>
          <w:sz w:val="28"/>
          <w:szCs w:val="28"/>
        </w:rPr>
        <w:t>ИСПОЛЬЗОВАНИЕ ЗЕМЕЛЬ ИЛИ ЗЕМЕЛЬНОГО УЧАСТКА, НАХОДЯЩИХСЯ В</w:t>
      </w:r>
      <w:r w:rsidR="00B150B2" w:rsidRPr="009E553B">
        <w:rPr>
          <w:rFonts w:ascii="Times New Roman" w:hAnsi="Times New Roman" w:cs="Times New Roman"/>
          <w:sz w:val="28"/>
          <w:szCs w:val="28"/>
        </w:rPr>
        <w:t xml:space="preserve"> </w:t>
      </w:r>
      <w:r w:rsidRPr="009E553B">
        <w:rPr>
          <w:rFonts w:ascii="Times New Roman" w:hAnsi="Times New Roman" w:cs="Times New Roman"/>
          <w:sz w:val="28"/>
          <w:szCs w:val="28"/>
        </w:rPr>
        <w:t>МУНИЦИПАЛЬНОЙ СОБСТВЕННОСТИ</w:t>
      </w:r>
      <w:r w:rsidR="008B2980" w:rsidRPr="009E553B">
        <w:rPr>
          <w:rFonts w:ascii="Times New Roman" w:hAnsi="Times New Roman" w:cs="Times New Roman"/>
          <w:sz w:val="28"/>
          <w:szCs w:val="28"/>
        </w:rPr>
        <w:t>»</w:t>
      </w:r>
    </w:p>
    <w:p w:rsidR="007A22B4" w:rsidRPr="009E553B" w:rsidRDefault="007A22B4">
      <w:pPr>
        <w:pStyle w:val="ConsPlusNormal"/>
        <w:jc w:val="both"/>
        <w:rPr>
          <w:rFonts w:ascii="Times New Roman" w:hAnsi="Times New Roman" w:cs="Times New Roman"/>
          <w:sz w:val="28"/>
          <w:szCs w:val="28"/>
        </w:rPr>
      </w:pPr>
    </w:p>
    <w:p w:rsidR="007A22B4" w:rsidRPr="009E553B" w:rsidRDefault="00D262A5">
      <w:pPr>
        <w:pStyle w:val="ConsPlusNormal"/>
        <w:jc w:val="center"/>
        <w:outlineLvl w:val="1"/>
        <w:rPr>
          <w:rFonts w:ascii="Times New Roman" w:hAnsi="Times New Roman" w:cs="Times New Roman"/>
          <w:b/>
          <w:sz w:val="28"/>
          <w:szCs w:val="28"/>
        </w:rPr>
      </w:pPr>
      <w:r w:rsidRPr="009E553B">
        <w:rPr>
          <w:rFonts w:ascii="Times New Roman" w:hAnsi="Times New Roman" w:cs="Times New Roman"/>
          <w:b/>
          <w:sz w:val="28"/>
          <w:szCs w:val="28"/>
        </w:rPr>
        <w:t xml:space="preserve">Раздел </w:t>
      </w:r>
      <w:r w:rsidR="007A22B4" w:rsidRPr="009E553B">
        <w:rPr>
          <w:rFonts w:ascii="Times New Roman" w:hAnsi="Times New Roman" w:cs="Times New Roman"/>
          <w:b/>
          <w:sz w:val="28"/>
          <w:szCs w:val="28"/>
        </w:rPr>
        <w:t>1. Общие положения</w:t>
      </w:r>
    </w:p>
    <w:p w:rsidR="007A22B4" w:rsidRPr="009E553B" w:rsidRDefault="007A22B4">
      <w:pPr>
        <w:pStyle w:val="ConsPlusNormal"/>
        <w:jc w:val="both"/>
        <w:rPr>
          <w:rFonts w:ascii="Times New Roman" w:hAnsi="Times New Roman" w:cs="Times New Roman"/>
          <w:sz w:val="28"/>
          <w:szCs w:val="28"/>
        </w:rPr>
      </w:pPr>
    </w:p>
    <w:p w:rsidR="00A07C48" w:rsidRPr="009E553B" w:rsidRDefault="007A22B4" w:rsidP="00A07C48">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1.1. </w:t>
      </w:r>
      <w:proofErr w:type="gramStart"/>
      <w:r w:rsidR="00A07C48" w:rsidRPr="009E553B">
        <w:rPr>
          <w:rFonts w:ascii="Times New Roman" w:hAnsi="Times New Roman" w:cs="Times New Roman"/>
          <w:sz w:val="28"/>
          <w:szCs w:val="28"/>
        </w:rPr>
        <w:t xml:space="preserve">Предметом регулирования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(далее – Административный регламент) являются отношения, возникающие между гражданами и (или) юридическими лицами и </w:t>
      </w:r>
      <w:r w:rsidR="00CE3FD4" w:rsidRPr="009E553B">
        <w:rPr>
          <w:rFonts w:ascii="Times New Roman" w:hAnsi="Times New Roman" w:cs="Times New Roman"/>
          <w:sz w:val="28"/>
          <w:szCs w:val="28"/>
        </w:rPr>
        <w:t xml:space="preserve">Администрацией </w:t>
      </w:r>
      <w:r w:rsidR="00F25A21" w:rsidRPr="009E553B">
        <w:rPr>
          <w:rFonts w:ascii="Times New Roman" w:hAnsi="Times New Roman" w:cs="Times New Roman"/>
          <w:sz w:val="28"/>
          <w:szCs w:val="28"/>
        </w:rPr>
        <w:t xml:space="preserve">Калининского сельского поселения </w:t>
      </w:r>
      <w:proofErr w:type="spellStart"/>
      <w:r w:rsidR="00F25A21" w:rsidRPr="009E553B">
        <w:rPr>
          <w:rFonts w:ascii="Times New Roman" w:hAnsi="Times New Roman" w:cs="Times New Roman"/>
          <w:sz w:val="28"/>
          <w:szCs w:val="28"/>
        </w:rPr>
        <w:t>Мясниковского</w:t>
      </w:r>
      <w:proofErr w:type="spellEnd"/>
      <w:r w:rsidR="00F25A21" w:rsidRPr="009E553B">
        <w:rPr>
          <w:rFonts w:ascii="Times New Roman" w:hAnsi="Times New Roman" w:cs="Times New Roman"/>
          <w:sz w:val="28"/>
          <w:szCs w:val="28"/>
        </w:rPr>
        <w:t xml:space="preserve"> района</w:t>
      </w:r>
      <w:r w:rsidR="00A07C48" w:rsidRPr="009E553B">
        <w:rPr>
          <w:rFonts w:ascii="Times New Roman" w:hAnsi="Times New Roman" w:cs="Times New Roman"/>
          <w:sz w:val="28"/>
          <w:szCs w:val="28"/>
        </w:rPr>
        <w:t>, предоставляющим муниципальную услугу (далее – орган местного самоуправления), связанные с предоставлением муниципальной услуги «Выдача разрешения на использование земель или земельного участка, находящихся в</w:t>
      </w:r>
      <w:proofErr w:type="gramEnd"/>
      <w:r w:rsidR="00A07C48" w:rsidRPr="009E553B">
        <w:rPr>
          <w:rFonts w:ascii="Times New Roman" w:hAnsi="Times New Roman" w:cs="Times New Roman"/>
          <w:sz w:val="28"/>
          <w:szCs w:val="28"/>
        </w:rPr>
        <w:t xml:space="preserve"> муниципальной собственности» (далее – муниципальная услуга).</w:t>
      </w:r>
    </w:p>
    <w:p w:rsidR="00A07C48" w:rsidRPr="009E553B" w:rsidRDefault="00A07C48" w:rsidP="00A07C48">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Административный регламент предоставления муниципальной услуги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A07C48" w:rsidRPr="009E553B" w:rsidRDefault="00A07C48" w:rsidP="00A07C48">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Административный регламент определяет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при предоставлении муниципальной услуги.</w:t>
      </w:r>
    </w:p>
    <w:p w:rsidR="00A07C48" w:rsidRPr="009E553B" w:rsidRDefault="00A07C48" w:rsidP="00A07C48">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A07C48" w:rsidRPr="009E553B" w:rsidRDefault="007A22B4" w:rsidP="00A07C48">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1.2. </w:t>
      </w:r>
      <w:r w:rsidR="00A07C48" w:rsidRPr="009E553B">
        <w:rPr>
          <w:rFonts w:ascii="Times New Roman" w:hAnsi="Times New Roman" w:cs="Times New Roman"/>
          <w:sz w:val="28"/>
          <w:szCs w:val="28"/>
        </w:rPr>
        <w:t>Заявителями являются физические и юридические лица, заинтересованные в выдаче разрешения на использование земель или земельного участка, находящихся в государственной</w:t>
      </w:r>
      <w:r w:rsidR="00AD29AF" w:rsidRPr="009E553B">
        <w:rPr>
          <w:rFonts w:ascii="Times New Roman" w:hAnsi="Times New Roman" w:cs="Times New Roman"/>
          <w:sz w:val="28"/>
          <w:szCs w:val="28"/>
        </w:rPr>
        <w:t xml:space="preserve"> (неразграниченной)</w:t>
      </w:r>
      <w:r w:rsidR="00A07C48" w:rsidRPr="009E553B">
        <w:rPr>
          <w:rFonts w:ascii="Times New Roman" w:hAnsi="Times New Roman" w:cs="Times New Roman"/>
          <w:sz w:val="28"/>
          <w:szCs w:val="28"/>
        </w:rPr>
        <w:t xml:space="preserve"> или муниципальной собственности (далее - заявитель).</w:t>
      </w:r>
    </w:p>
    <w:p w:rsidR="00A07C48" w:rsidRPr="009E553B" w:rsidRDefault="00A07C48" w:rsidP="00A07C48">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w:t>
      </w:r>
      <w:r w:rsidRPr="009E553B">
        <w:rPr>
          <w:rFonts w:ascii="Times New Roman" w:hAnsi="Times New Roman" w:cs="Times New Roman"/>
          <w:sz w:val="28"/>
          <w:szCs w:val="28"/>
        </w:rPr>
        <w:lastRenderedPageBreak/>
        <w:t>руководителя или иного лица, уполномоченного на это его учредительными документами, с приложением печати этой организации.</w:t>
      </w:r>
    </w:p>
    <w:p w:rsidR="007A22B4" w:rsidRPr="009E553B" w:rsidRDefault="007A22B4" w:rsidP="00A07C48">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1.3. Требования к порядку информирования о порядке предоставления муниципальной услуги приведены в </w:t>
      </w:r>
      <w:hyperlink w:anchor="P54" w:history="1">
        <w:r w:rsidRPr="009E553B">
          <w:rPr>
            <w:rFonts w:ascii="Times New Roman" w:hAnsi="Times New Roman" w:cs="Times New Roman"/>
            <w:sz w:val="28"/>
            <w:szCs w:val="28"/>
          </w:rPr>
          <w:t>разделе 2</w:t>
        </w:r>
      </w:hyperlink>
      <w:r w:rsidRPr="009E553B">
        <w:rPr>
          <w:rFonts w:ascii="Times New Roman" w:hAnsi="Times New Roman" w:cs="Times New Roman"/>
          <w:sz w:val="28"/>
          <w:szCs w:val="28"/>
        </w:rPr>
        <w:t xml:space="preserve"> Административного регламента.</w:t>
      </w:r>
    </w:p>
    <w:p w:rsidR="007A22B4" w:rsidRPr="009E553B" w:rsidRDefault="007A22B4">
      <w:pPr>
        <w:pStyle w:val="ConsPlusNormal"/>
        <w:jc w:val="both"/>
        <w:rPr>
          <w:rFonts w:ascii="Times New Roman" w:hAnsi="Times New Roman" w:cs="Times New Roman"/>
          <w:sz w:val="28"/>
          <w:szCs w:val="28"/>
        </w:rPr>
      </w:pPr>
    </w:p>
    <w:p w:rsidR="007A22B4" w:rsidRPr="009E553B" w:rsidRDefault="00D262A5">
      <w:pPr>
        <w:pStyle w:val="ConsPlusNormal"/>
        <w:jc w:val="center"/>
        <w:outlineLvl w:val="1"/>
        <w:rPr>
          <w:rFonts w:ascii="Times New Roman" w:hAnsi="Times New Roman" w:cs="Times New Roman"/>
          <w:b/>
          <w:sz w:val="28"/>
          <w:szCs w:val="28"/>
        </w:rPr>
      </w:pPr>
      <w:bookmarkStart w:id="2" w:name="P54"/>
      <w:bookmarkEnd w:id="2"/>
      <w:r w:rsidRPr="009E553B">
        <w:rPr>
          <w:rFonts w:ascii="Times New Roman" w:hAnsi="Times New Roman" w:cs="Times New Roman"/>
          <w:b/>
          <w:sz w:val="28"/>
          <w:szCs w:val="28"/>
        </w:rPr>
        <w:t xml:space="preserve">Раздел </w:t>
      </w:r>
      <w:r w:rsidR="007A22B4" w:rsidRPr="009E553B">
        <w:rPr>
          <w:rFonts w:ascii="Times New Roman" w:hAnsi="Times New Roman" w:cs="Times New Roman"/>
          <w:b/>
          <w:sz w:val="28"/>
          <w:szCs w:val="28"/>
        </w:rPr>
        <w:t>2. Стандарт предоставления муниципальной услуги</w:t>
      </w:r>
    </w:p>
    <w:p w:rsidR="007A22B4" w:rsidRPr="009E553B" w:rsidRDefault="007A22B4">
      <w:pPr>
        <w:pStyle w:val="ConsPlusNormal"/>
        <w:jc w:val="both"/>
        <w:rPr>
          <w:rFonts w:ascii="Times New Roman" w:hAnsi="Times New Roman" w:cs="Times New Roman"/>
          <w:sz w:val="28"/>
          <w:szCs w:val="28"/>
        </w:rPr>
      </w:pP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 Наименование муниципальной услуги.</w:t>
      </w:r>
    </w:p>
    <w:p w:rsidR="00A07C48" w:rsidRPr="009E553B" w:rsidRDefault="00A07C48">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Муниципальная услуга, предоставление которой регулируется Административным регламентом, именуется «Выдача разрешения на использование земель или земельного участка, находящихся в муниципальной собственности».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2.2. Наименование структурн</w:t>
      </w:r>
      <w:r w:rsidR="00B07E79" w:rsidRPr="009E553B">
        <w:rPr>
          <w:rFonts w:ascii="Times New Roman" w:hAnsi="Times New Roman" w:cs="Times New Roman"/>
          <w:sz w:val="28"/>
          <w:szCs w:val="28"/>
        </w:rPr>
        <w:t>ого подразделения А</w:t>
      </w:r>
      <w:r w:rsidR="00AB4D08" w:rsidRPr="009E553B">
        <w:rPr>
          <w:rFonts w:ascii="Times New Roman" w:hAnsi="Times New Roman" w:cs="Times New Roman"/>
          <w:sz w:val="28"/>
          <w:szCs w:val="28"/>
        </w:rPr>
        <w:t>дминистрации</w:t>
      </w:r>
      <w:r w:rsidRPr="009E553B">
        <w:rPr>
          <w:rFonts w:ascii="Times New Roman" w:hAnsi="Times New Roman" w:cs="Times New Roman"/>
          <w:sz w:val="28"/>
          <w:szCs w:val="28"/>
        </w:rPr>
        <w:t>, предоставляющего муниципальную услугу, а также юридических лиц, участвующих в предоставлении муниципальной услуги.</w:t>
      </w:r>
    </w:p>
    <w:p w:rsidR="00F25A21" w:rsidRPr="009E553B" w:rsidRDefault="007A22B4" w:rsidP="00F25A21">
      <w:pPr>
        <w:ind w:firstLine="709"/>
        <w:jc w:val="both"/>
        <w:rPr>
          <w:sz w:val="28"/>
          <w:szCs w:val="28"/>
        </w:rPr>
      </w:pPr>
      <w:r w:rsidRPr="009E553B">
        <w:rPr>
          <w:sz w:val="28"/>
          <w:szCs w:val="28"/>
        </w:rPr>
        <w:t xml:space="preserve">2.2.1. </w:t>
      </w:r>
      <w:r w:rsidR="00A07C48" w:rsidRPr="009E553B">
        <w:rPr>
          <w:sz w:val="28"/>
          <w:szCs w:val="28"/>
        </w:rPr>
        <w:t xml:space="preserve">Предоставление муниципальной услуги осуществляется </w:t>
      </w:r>
      <w:r w:rsidR="00CE3FD4" w:rsidRPr="009E553B">
        <w:rPr>
          <w:sz w:val="28"/>
          <w:szCs w:val="28"/>
        </w:rPr>
        <w:t>Администраци</w:t>
      </w:r>
      <w:r w:rsidR="00F25A21" w:rsidRPr="009E553B">
        <w:rPr>
          <w:sz w:val="28"/>
          <w:szCs w:val="28"/>
        </w:rPr>
        <w:t>ей</w:t>
      </w:r>
      <w:r w:rsidR="00CE3FD4" w:rsidRPr="009E553B">
        <w:rPr>
          <w:sz w:val="28"/>
          <w:szCs w:val="28"/>
        </w:rPr>
        <w:t xml:space="preserve"> </w:t>
      </w:r>
      <w:r w:rsidR="00F25A21" w:rsidRPr="009E553B">
        <w:rPr>
          <w:sz w:val="28"/>
          <w:szCs w:val="28"/>
        </w:rPr>
        <w:t xml:space="preserve">Калининского сельского поселения </w:t>
      </w:r>
      <w:proofErr w:type="spellStart"/>
      <w:r w:rsidR="00F25A21" w:rsidRPr="009E553B">
        <w:rPr>
          <w:sz w:val="28"/>
          <w:szCs w:val="28"/>
        </w:rPr>
        <w:t>Мясниковского</w:t>
      </w:r>
      <w:proofErr w:type="spellEnd"/>
      <w:r w:rsidR="00F25A21" w:rsidRPr="009E553B">
        <w:rPr>
          <w:sz w:val="28"/>
          <w:szCs w:val="28"/>
        </w:rPr>
        <w:t xml:space="preserve"> района</w:t>
      </w:r>
      <w:r w:rsidR="00A07C48" w:rsidRPr="009E553B">
        <w:rPr>
          <w:sz w:val="28"/>
          <w:szCs w:val="28"/>
        </w:rPr>
        <w:t>.</w:t>
      </w:r>
    </w:p>
    <w:p w:rsidR="00A07C48" w:rsidRPr="009E553B" w:rsidRDefault="00A07C48" w:rsidP="00A07C48">
      <w:pPr>
        <w:ind w:firstLine="709"/>
        <w:jc w:val="both"/>
        <w:rPr>
          <w:sz w:val="28"/>
          <w:szCs w:val="28"/>
        </w:rPr>
      </w:pPr>
      <w:proofErr w:type="gramStart"/>
      <w:r w:rsidRPr="009E553B">
        <w:rPr>
          <w:sz w:val="28"/>
          <w:szCs w:val="28"/>
        </w:rPr>
        <w:t xml:space="preserve">Прием документов, необходимых для получения муниципальной услуги, и выдачу результата предоставления муниципальной услуги на бумажном носителе осуществляет </w:t>
      </w:r>
      <w:r w:rsidR="00F25A21" w:rsidRPr="009E553B">
        <w:rPr>
          <w:sz w:val="28"/>
          <w:szCs w:val="28"/>
        </w:rPr>
        <w:t xml:space="preserve">Администрация Калининского сельского поселения </w:t>
      </w:r>
      <w:proofErr w:type="spellStart"/>
      <w:r w:rsidR="00F25A21" w:rsidRPr="009E553B">
        <w:rPr>
          <w:sz w:val="28"/>
          <w:szCs w:val="28"/>
        </w:rPr>
        <w:t>Мясниковского</w:t>
      </w:r>
      <w:proofErr w:type="spellEnd"/>
      <w:r w:rsidR="00F25A21" w:rsidRPr="009E553B">
        <w:rPr>
          <w:sz w:val="28"/>
          <w:szCs w:val="28"/>
        </w:rPr>
        <w:t xml:space="preserve"> </w:t>
      </w:r>
      <w:proofErr w:type="spellStart"/>
      <w:r w:rsidR="00F25A21" w:rsidRPr="009E553B">
        <w:rPr>
          <w:sz w:val="28"/>
          <w:szCs w:val="28"/>
        </w:rPr>
        <w:t>района</w:t>
      </w:r>
      <w:r w:rsidRPr="009E553B">
        <w:rPr>
          <w:sz w:val="28"/>
          <w:szCs w:val="28"/>
        </w:rPr>
        <w:t>е</w:t>
      </w:r>
      <w:proofErr w:type="spellEnd"/>
      <w:r w:rsidRPr="009E553B">
        <w:rPr>
          <w:sz w:val="28"/>
          <w:szCs w:val="28"/>
        </w:rPr>
        <w:t xml:space="preserve"> или </w:t>
      </w:r>
      <w:r w:rsidR="00F25A21" w:rsidRPr="009E553B">
        <w:rPr>
          <w:sz w:val="28"/>
          <w:szCs w:val="28"/>
        </w:rPr>
        <w:t>муниципальное автономное учреждение</w:t>
      </w:r>
      <w:r w:rsidRPr="009E553B">
        <w:rPr>
          <w:sz w:val="28"/>
          <w:szCs w:val="28"/>
        </w:rPr>
        <w:t xml:space="preserve"> «Многофункциональный центр предоставления государственных и муниципальных услуг </w:t>
      </w:r>
      <w:proofErr w:type="spellStart"/>
      <w:r w:rsidR="00F25A21" w:rsidRPr="009E553B">
        <w:rPr>
          <w:sz w:val="28"/>
          <w:szCs w:val="28"/>
        </w:rPr>
        <w:t>Мясниковского</w:t>
      </w:r>
      <w:proofErr w:type="spellEnd"/>
      <w:r w:rsidR="00F25A21" w:rsidRPr="009E553B">
        <w:rPr>
          <w:sz w:val="28"/>
          <w:szCs w:val="28"/>
        </w:rPr>
        <w:t xml:space="preserve"> района</w:t>
      </w:r>
      <w:r w:rsidRPr="009E553B">
        <w:rPr>
          <w:sz w:val="28"/>
          <w:szCs w:val="28"/>
        </w:rPr>
        <w:t xml:space="preserve">» (далее –  Уполномоченная организация) в соответствии с соглашением о взаимодействии между </w:t>
      </w:r>
      <w:r w:rsidR="00F25A21" w:rsidRPr="009E553B">
        <w:rPr>
          <w:sz w:val="28"/>
          <w:szCs w:val="28"/>
        </w:rPr>
        <w:t xml:space="preserve">муниципальным автономным учреждением «Многофункциональный центр предоставления государственных и муниципальных услуг </w:t>
      </w:r>
      <w:proofErr w:type="spellStart"/>
      <w:r w:rsidR="00F25A21" w:rsidRPr="009E553B">
        <w:rPr>
          <w:sz w:val="28"/>
          <w:szCs w:val="28"/>
        </w:rPr>
        <w:t>Мясниковского</w:t>
      </w:r>
      <w:proofErr w:type="spellEnd"/>
      <w:r w:rsidR="00F25A21" w:rsidRPr="009E553B">
        <w:rPr>
          <w:sz w:val="28"/>
          <w:szCs w:val="28"/>
        </w:rPr>
        <w:t xml:space="preserve"> района» </w:t>
      </w:r>
      <w:r w:rsidRPr="009E553B">
        <w:rPr>
          <w:sz w:val="28"/>
          <w:szCs w:val="28"/>
        </w:rPr>
        <w:t xml:space="preserve">и </w:t>
      </w:r>
      <w:r w:rsidR="00CE3FD4" w:rsidRPr="009E553B">
        <w:rPr>
          <w:sz w:val="28"/>
          <w:szCs w:val="28"/>
        </w:rPr>
        <w:t>Администрацией</w:t>
      </w:r>
      <w:proofErr w:type="gramEnd"/>
      <w:r w:rsidR="00CE3FD4" w:rsidRPr="009E553B">
        <w:rPr>
          <w:sz w:val="28"/>
          <w:szCs w:val="28"/>
        </w:rPr>
        <w:t xml:space="preserve"> </w:t>
      </w:r>
      <w:r w:rsidR="00F25A21" w:rsidRPr="009E553B">
        <w:rPr>
          <w:sz w:val="28"/>
          <w:szCs w:val="28"/>
        </w:rPr>
        <w:t xml:space="preserve">Калининского сельского поселения </w:t>
      </w:r>
      <w:proofErr w:type="spellStart"/>
      <w:r w:rsidR="00F25A21" w:rsidRPr="009E553B">
        <w:rPr>
          <w:sz w:val="28"/>
          <w:szCs w:val="28"/>
        </w:rPr>
        <w:t>Мясниковского</w:t>
      </w:r>
      <w:proofErr w:type="spellEnd"/>
      <w:r w:rsidR="00F25A21" w:rsidRPr="009E553B">
        <w:rPr>
          <w:sz w:val="28"/>
          <w:szCs w:val="28"/>
        </w:rPr>
        <w:t xml:space="preserve"> района</w:t>
      </w:r>
      <w:r w:rsidRPr="009E553B">
        <w:rPr>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2.2.</w:t>
      </w:r>
      <w:r w:rsidR="00F25A21" w:rsidRPr="009E553B">
        <w:rPr>
          <w:rFonts w:ascii="Times New Roman" w:hAnsi="Times New Roman" w:cs="Times New Roman"/>
          <w:sz w:val="28"/>
          <w:szCs w:val="28"/>
        </w:rPr>
        <w:t>2</w:t>
      </w:r>
      <w:r w:rsidRPr="009E553B">
        <w:rPr>
          <w:rFonts w:ascii="Times New Roman" w:hAnsi="Times New Roman" w:cs="Times New Roman"/>
          <w:sz w:val="28"/>
          <w:szCs w:val="28"/>
        </w:rPr>
        <w:t xml:space="preserve">. При предоставлении муниципальной услуги </w:t>
      </w:r>
      <w:r w:rsidR="00F25A21" w:rsidRPr="009E553B">
        <w:rPr>
          <w:rFonts w:ascii="Times New Roman" w:hAnsi="Times New Roman" w:cs="Times New Roman"/>
          <w:sz w:val="28"/>
          <w:szCs w:val="28"/>
        </w:rPr>
        <w:t xml:space="preserve">Администрация Калининского сельского поселения </w:t>
      </w:r>
      <w:proofErr w:type="spellStart"/>
      <w:r w:rsidR="00F25A21" w:rsidRPr="009E553B">
        <w:rPr>
          <w:rFonts w:ascii="Times New Roman" w:hAnsi="Times New Roman" w:cs="Times New Roman"/>
          <w:sz w:val="28"/>
          <w:szCs w:val="28"/>
        </w:rPr>
        <w:t>Мясниковского</w:t>
      </w:r>
      <w:proofErr w:type="spellEnd"/>
      <w:r w:rsidR="00F25A21" w:rsidRPr="009E553B">
        <w:rPr>
          <w:rFonts w:ascii="Times New Roman" w:hAnsi="Times New Roman" w:cs="Times New Roman"/>
          <w:sz w:val="28"/>
          <w:szCs w:val="28"/>
        </w:rPr>
        <w:t xml:space="preserve"> района </w:t>
      </w:r>
      <w:r w:rsidRPr="009E553B">
        <w:rPr>
          <w:rFonts w:ascii="Times New Roman" w:hAnsi="Times New Roman" w:cs="Times New Roman"/>
          <w:sz w:val="28"/>
          <w:szCs w:val="28"/>
        </w:rPr>
        <w:t>взаимодействует со следующими органами</w:t>
      </w:r>
      <w:r w:rsidR="00F25A21" w:rsidRPr="009E553B">
        <w:rPr>
          <w:rFonts w:ascii="Times New Roman" w:hAnsi="Times New Roman" w:cs="Times New Roman"/>
          <w:sz w:val="28"/>
          <w:szCs w:val="28"/>
        </w:rPr>
        <w:t xml:space="preserve"> местного самоуправления и органами</w:t>
      </w:r>
      <w:r w:rsidRPr="009E553B">
        <w:rPr>
          <w:rFonts w:ascii="Times New Roman" w:hAnsi="Times New Roman" w:cs="Times New Roman"/>
          <w:sz w:val="28"/>
          <w:szCs w:val="28"/>
        </w:rPr>
        <w:t xml:space="preserve"> государственной власти и организациями в части межведомственного информационного взаимодействия по предоставлению документов, указанных в </w:t>
      </w:r>
      <w:hyperlink w:anchor="P122" w:history="1">
        <w:r w:rsidRPr="009E553B">
          <w:rPr>
            <w:rFonts w:ascii="Times New Roman" w:hAnsi="Times New Roman" w:cs="Times New Roman"/>
            <w:sz w:val="28"/>
            <w:szCs w:val="28"/>
          </w:rPr>
          <w:t>пункте 2.6.2</w:t>
        </w:r>
      </w:hyperlink>
      <w:r w:rsidRPr="009E553B">
        <w:rPr>
          <w:rFonts w:ascii="Times New Roman" w:hAnsi="Times New Roman" w:cs="Times New Roman"/>
          <w:sz w:val="28"/>
          <w:szCs w:val="28"/>
        </w:rPr>
        <w:t xml:space="preserve"> Административного регламента:</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с Федеральной налоговой службой (ФНС России);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с Федеральным государственным бюджетным учреждением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Федеральная кадастровая палата Федеральной службы государственной регистрации, кадастра и картографии</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(ФГБУ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ФКП </w:t>
      </w:r>
      <w:proofErr w:type="spellStart"/>
      <w:r w:rsidRPr="009E553B">
        <w:rPr>
          <w:rFonts w:ascii="Times New Roman" w:hAnsi="Times New Roman" w:cs="Times New Roman"/>
          <w:sz w:val="28"/>
          <w:szCs w:val="28"/>
        </w:rPr>
        <w:t>Росреестра</w:t>
      </w:r>
      <w:proofErr w:type="spellEnd"/>
      <w:r w:rsidR="00F25A21" w:rsidRPr="009E553B">
        <w:rPr>
          <w:rFonts w:ascii="Times New Roman" w:hAnsi="Times New Roman" w:cs="Times New Roman"/>
          <w:sz w:val="28"/>
          <w:szCs w:val="28"/>
        </w:rPr>
        <w:t>»</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с Федеральной службой государственной регистрации, кадастра и картографии по </w:t>
      </w:r>
      <w:r w:rsidR="00F25A21" w:rsidRPr="009E553B">
        <w:rPr>
          <w:rFonts w:ascii="Times New Roman" w:hAnsi="Times New Roman" w:cs="Times New Roman"/>
          <w:sz w:val="28"/>
          <w:szCs w:val="28"/>
        </w:rPr>
        <w:t>Ростовской</w:t>
      </w:r>
      <w:r w:rsidRPr="009E553B">
        <w:rPr>
          <w:rFonts w:ascii="Times New Roman" w:hAnsi="Times New Roman" w:cs="Times New Roman"/>
          <w:sz w:val="28"/>
          <w:szCs w:val="28"/>
        </w:rPr>
        <w:t xml:space="preserve"> области (</w:t>
      </w:r>
      <w:proofErr w:type="spellStart"/>
      <w:r w:rsidRPr="009E553B">
        <w:rPr>
          <w:rFonts w:ascii="Times New Roman" w:hAnsi="Times New Roman" w:cs="Times New Roman"/>
          <w:sz w:val="28"/>
          <w:szCs w:val="28"/>
        </w:rPr>
        <w:t>Росреестр</w:t>
      </w:r>
      <w:proofErr w:type="spellEnd"/>
      <w:r w:rsidRPr="009E553B">
        <w:rPr>
          <w:rFonts w:ascii="Times New Roman" w:hAnsi="Times New Roman" w:cs="Times New Roman"/>
          <w:sz w:val="28"/>
          <w:szCs w:val="28"/>
        </w:rPr>
        <w:t>);</w:t>
      </w:r>
    </w:p>
    <w:p w:rsidR="00F25A21" w:rsidRPr="009E553B" w:rsidRDefault="00F25A2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с Администрацией </w:t>
      </w:r>
      <w:proofErr w:type="spellStart"/>
      <w:r w:rsidRPr="009E553B">
        <w:rPr>
          <w:rFonts w:ascii="Times New Roman" w:hAnsi="Times New Roman" w:cs="Times New Roman"/>
          <w:sz w:val="28"/>
          <w:szCs w:val="28"/>
        </w:rPr>
        <w:t>Мясниковского</w:t>
      </w:r>
      <w:proofErr w:type="spellEnd"/>
      <w:r w:rsidRPr="009E553B">
        <w:rPr>
          <w:rFonts w:ascii="Times New Roman" w:hAnsi="Times New Roman" w:cs="Times New Roman"/>
          <w:sz w:val="28"/>
          <w:szCs w:val="28"/>
        </w:rPr>
        <w:t xml:space="preserve"> района Ростовской области.</w:t>
      </w:r>
    </w:p>
    <w:p w:rsidR="007A22B4" w:rsidRPr="009E553B" w:rsidRDefault="00A07C48">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2.2.</w:t>
      </w:r>
      <w:r w:rsidR="00F25A21" w:rsidRPr="009E553B">
        <w:rPr>
          <w:rFonts w:ascii="Times New Roman" w:hAnsi="Times New Roman" w:cs="Times New Roman"/>
          <w:sz w:val="28"/>
          <w:szCs w:val="28"/>
        </w:rPr>
        <w:t>3</w:t>
      </w:r>
      <w:r w:rsidR="007A22B4" w:rsidRPr="009E553B">
        <w:rPr>
          <w:rFonts w:ascii="Times New Roman" w:hAnsi="Times New Roman" w:cs="Times New Roman"/>
          <w:sz w:val="28"/>
          <w:szCs w:val="28"/>
        </w:rPr>
        <w:t xml:space="preserve">. </w:t>
      </w:r>
      <w:r w:rsidR="00F25A21" w:rsidRPr="009E553B">
        <w:rPr>
          <w:rFonts w:ascii="Times New Roman" w:hAnsi="Times New Roman" w:cs="Times New Roman"/>
          <w:sz w:val="28"/>
          <w:szCs w:val="28"/>
        </w:rPr>
        <w:t xml:space="preserve">Администрация Калининского сельского поселения </w:t>
      </w:r>
      <w:proofErr w:type="spellStart"/>
      <w:r w:rsidR="00F25A21" w:rsidRPr="009E553B">
        <w:rPr>
          <w:rFonts w:ascii="Times New Roman" w:hAnsi="Times New Roman" w:cs="Times New Roman"/>
          <w:sz w:val="28"/>
          <w:szCs w:val="28"/>
        </w:rPr>
        <w:t>Мясниковского</w:t>
      </w:r>
      <w:proofErr w:type="spellEnd"/>
      <w:r w:rsidR="00F25A21" w:rsidRPr="009E553B">
        <w:rPr>
          <w:rFonts w:ascii="Times New Roman" w:hAnsi="Times New Roman" w:cs="Times New Roman"/>
          <w:sz w:val="28"/>
          <w:szCs w:val="28"/>
        </w:rPr>
        <w:t xml:space="preserve"> района и иные органы,</w:t>
      </w:r>
      <w:r w:rsidR="007A22B4" w:rsidRPr="009E553B">
        <w:rPr>
          <w:rFonts w:ascii="Times New Roman" w:hAnsi="Times New Roman" w:cs="Times New Roman"/>
          <w:sz w:val="28"/>
          <w:szCs w:val="28"/>
        </w:rPr>
        <w:t xml:space="preserve"> </w:t>
      </w:r>
      <w:proofErr w:type="gramStart"/>
      <w:r w:rsidR="007A22B4" w:rsidRPr="009E553B">
        <w:rPr>
          <w:rFonts w:ascii="Times New Roman" w:hAnsi="Times New Roman" w:cs="Times New Roman"/>
          <w:sz w:val="28"/>
          <w:szCs w:val="28"/>
        </w:rPr>
        <w:t>участвующее</w:t>
      </w:r>
      <w:proofErr w:type="gramEnd"/>
      <w:r w:rsidR="007A22B4" w:rsidRPr="009E553B">
        <w:rPr>
          <w:rFonts w:ascii="Times New Roman" w:hAnsi="Times New Roman" w:cs="Times New Roman"/>
          <w:sz w:val="28"/>
          <w:szCs w:val="28"/>
        </w:rPr>
        <w:t xml:space="preserve"> в предоставлении муниципальной услуги, уполномоченная организация не вправе требовать от </w:t>
      </w:r>
      <w:r w:rsidR="007A22B4" w:rsidRPr="009E553B">
        <w:rPr>
          <w:rFonts w:ascii="Times New Roman" w:hAnsi="Times New Roman" w:cs="Times New Roman"/>
          <w:sz w:val="28"/>
          <w:szCs w:val="28"/>
        </w:rPr>
        <w:lastRenderedPageBreak/>
        <w:t>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2.3. Результат предоставления муниципальной услуги.</w:t>
      </w:r>
    </w:p>
    <w:p w:rsidR="00A07C48" w:rsidRPr="009E553B" w:rsidRDefault="00A07C48">
      <w:pPr>
        <w:pStyle w:val="ConsPlusNormal"/>
        <w:ind w:firstLine="540"/>
        <w:jc w:val="both"/>
        <w:rPr>
          <w:rFonts w:ascii="Times New Roman" w:hAnsi="Times New Roman" w:cs="Times New Roman"/>
          <w:sz w:val="28"/>
          <w:szCs w:val="28"/>
        </w:rPr>
      </w:pPr>
      <w:bookmarkStart w:id="3" w:name="P73"/>
      <w:bookmarkEnd w:id="3"/>
      <w:r w:rsidRPr="009E553B">
        <w:rPr>
          <w:rFonts w:ascii="Times New Roman" w:hAnsi="Times New Roman" w:cs="Times New Roman"/>
          <w:sz w:val="28"/>
          <w:szCs w:val="28"/>
        </w:rPr>
        <w:t>Результатом предоставления муниципальной услуги является получение заявителем и/или выдача (направление) заявителю надлежащим образом заверенной копии решения о выдаче разрешения либо решения об отказе в выдаче разрешения (далее - отказ).</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2.4. Срок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Максимальный срок принятия решения о выдаче разрешения или отказа - 25 календарных дней со дня поступления от заинтересованного лица заявления.</w:t>
      </w:r>
    </w:p>
    <w:p w:rsidR="00B150B2" w:rsidRPr="009E553B" w:rsidRDefault="00B150B2">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Оптимальный срок оказания муниципальной услуги составляет</w:t>
      </w:r>
      <w:r w:rsidR="00A07C48" w:rsidRPr="009E553B">
        <w:rPr>
          <w:rFonts w:ascii="Times New Roman" w:hAnsi="Times New Roman" w:cs="Times New Roman"/>
          <w:sz w:val="28"/>
          <w:szCs w:val="28"/>
        </w:rPr>
        <w:t xml:space="preserve"> 21 календарный день.</w:t>
      </w:r>
    </w:p>
    <w:p w:rsidR="007A22B4" w:rsidRPr="009E553B" w:rsidRDefault="00A07C48" w:rsidP="00A07C48">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2.4.1. </w:t>
      </w:r>
      <w:r w:rsidR="007A22B4" w:rsidRPr="009E553B">
        <w:rPr>
          <w:rFonts w:ascii="Times New Roman" w:hAnsi="Times New Roman" w:cs="Times New Roman"/>
          <w:sz w:val="28"/>
          <w:szCs w:val="28"/>
        </w:rPr>
        <w:t>Сроки прохождения отдельных административных процедур:</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а) прием заявления и документов, необходимых для предоставления муниципальной услуги, от одного заявителя - не более </w:t>
      </w:r>
      <w:r w:rsidR="00A07C48" w:rsidRPr="009E553B">
        <w:rPr>
          <w:rFonts w:ascii="Times New Roman" w:hAnsi="Times New Roman" w:cs="Times New Roman"/>
          <w:sz w:val="28"/>
          <w:szCs w:val="28"/>
        </w:rPr>
        <w:t>20</w:t>
      </w:r>
      <w:r w:rsidRPr="009E553B">
        <w:rPr>
          <w:rFonts w:ascii="Times New Roman" w:hAnsi="Times New Roman" w:cs="Times New Roman"/>
          <w:sz w:val="28"/>
          <w:szCs w:val="28"/>
        </w:rPr>
        <w:t xml:space="preserve"> минут;</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б) направление заявления и документов - в течение 1 рабочего дня </w:t>
      </w:r>
      <w:proofErr w:type="gramStart"/>
      <w:r w:rsidRPr="009E553B">
        <w:rPr>
          <w:rFonts w:ascii="Times New Roman" w:hAnsi="Times New Roman" w:cs="Times New Roman"/>
          <w:sz w:val="28"/>
          <w:szCs w:val="28"/>
        </w:rPr>
        <w:t>с даты приема</w:t>
      </w:r>
      <w:proofErr w:type="gramEnd"/>
      <w:r w:rsidRPr="009E553B">
        <w:rPr>
          <w:rFonts w:ascii="Times New Roman" w:hAnsi="Times New Roman" w:cs="Times New Roman"/>
          <w:sz w:val="28"/>
          <w:szCs w:val="28"/>
        </w:rPr>
        <w:t xml:space="preserve"> документов;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в) рассмотрение </w:t>
      </w:r>
      <w:r w:rsidR="00940257" w:rsidRPr="009E553B">
        <w:rPr>
          <w:rFonts w:ascii="Times New Roman" w:hAnsi="Times New Roman" w:cs="Times New Roman"/>
          <w:sz w:val="28"/>
          <w:szCs w:val="28"/>
        </w:rPr>
        <w:t xml:space="preserve">отделом </w:t>
      </w:r>
      <w:r w:rsidR="00D262A5" w:rsidRPr="009E553B">
        <w:rPr>
          <w:rFonts w:ascii="Times New Roman" w:hAnsi="Times New Roman" w:cs="Times New Roman"/>
          <w:sz w:val="28"/>
          <w:szCs w:val="28"/>
        </w:rPr>
        <w:t xml:space="preserve">архитектуры </w:t>
      </w:r>
      <w:r w:rsidRPr="009E553B">
        <w:rPr>
          <w:rFonts w:ascii="Times New Roman" w:hAnsi="Times New Roman" w:cs="Times New Roman"/>
          <w:sz w:val="28"/>
          <w:szCs w:val="28"/>
        </w:rPr>
        <w:t xml:space="preserve">- в течение </w:t>
      </w:r>
      <w:r w:rsidR="00A07C48" w:rsidRPr="009E553B">
        <w:rPr>
          <w:rFonts w:ascii="Times New Roman" w:hAnsi="Times New Roman" w:cs="Times New Roman"/>
          <w:sz w:val="28"/>
          <w:szCs w:val="28"/>
        </w:rPr>
        <w:t>1</w:t>
      </w:r>
      <w:r w:rsidRPr="009E553B">
        <w:rPr>
          <w:rFonts w:ascii="Times New Roman" w:hAnsi="Times New Roman" w:cs="Times New Roman"/>
          <w:sz w:val="28"/>
          <w:szCs w:val="28"/>
        </w:rPr>
        <w:t xml:space="preserve"> </w:t>
      </w:r>
      <w:r w:rsidR="00A07C48" w:rsidRPr="009E553B">
        <w:rPr>
          <w:rFonts w:ascii="Times New Roman" w:hAnsi="Times New Roman" w:cs="Times New Roman"/>
          <w:sz w:val="28"/>
          <w:szCs w:val="28"/>
        </w:rPr>
        <w:t>рабочего дня</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г) межведомственное информационное взаимодействие - не более </w:t>
      </w:r>
      <w:r w:rsidR="00A07C48" w:rsidRPr="009E553B">
        <w:rPr>
          <w:rFonts w:ascii="Times New Roman" w:hAnsi="Times New Roman" w:cs="Times New Roman"/>
          <w:sz w:val="28"/>
          <w:szCs w:val="28"/>
        </w:rPr>
        <w:t>5</w:t>
      </w:r>
      <w:r w:rsidRPr="009E553B">
        <w:rPr>
          <w:rFonts w:ascii="Times New Roman" w:hAnsi="Times New Roman" w:cs="Times New Roman"/>
          <w:sz w:val="28"/>
          <w:szCs w:val="28"/>
        </w:rPr>
        <w:t xml:space="preserve"> рабочих дней, а в случае направления повторного запроса </w:t>
      </w:r>
      <w:r w:rsidR="00A07C48" w:rsidRPr="009E553B">
        <w:rPr>
          <w:rFonts w:ascii="Times New Roman" w:hAnsi="Times New Roman" w:cs="Times New Roman"/>
          <w:sz w:val="28"/>
          <w:szCs w:val="28"/>
        </w:rPr>
        <w:t>еще</w:t>
      </w:r>
      <w:r w:rsidRPr="009E553B">
        <w:rPr>
          <w:rFonts w:ascii="Times New Roman" w:hAnsi="Times New Roman" w:cs="Times New Roman"/>
          <w:sz w:val="28"/>
          <w:szCs w:val="28"/>
        </w:rPr>
        <w:t xml:space="preserve"> </w:t>
      </w:r>
      <w:r w:rsidR="00A07C48" w:rsidRPr="009E553B">
        <w:rPr>
          <w:rFonts w:ascii="Times New Roman" w:hAnsi="Times New Roman" w:cs="Times New Roman"/>
          <w:sz w:val="28"/>
          <w:szCs w:val="28"/>
        </w:rPr>
        <w:t>5 рабочих дней;</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д) подготовка результата предоставления муниципальной услуги - в течение 7 рабочих дней;</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е) направление результата предоставления муниципальной услуги в уполномоченную организацию - в течение 1 рабочего дня;</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ж) выдача (направление) заявителю результата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2.5. Правовые основания для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Земельный </w:t>
      </w:r>
      <w:hyperlink r:id="rId7" w:history="1">
        <w:r w:rsidRPr="009E553B">
          <w:rPr>
            <w:rFonts w:ascii="Times New Roman" w:hAnsi="Times New Roman" w:cs="Times New Roman"/>
            <w:sz w:val="28"/>
            <w:szCs w:val="28"/>
          </w:rPr>
          <w:t>кодекс</w:t>
        </w:r>
      </w:hyperlink>
      <w:r w:rsidRPr="009E553B">
        <w:rPr>
          <w:rFonts w:ascii="Times New Roman" w:hAnsi="Times New Roman" w:cs="Times New Roman"/>
          <w:sz w:val="28"/>
          <w:szCs w:val="28"/>
        </w:rPr>
        <w:t xml:space="preserve"> Российской Федерации;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Гражданский </w:t>
      </w:r>
      <w:hyperlink r:id="rId8" w:history="1">
        <w:r w:rsidRPr="009E553B">
          <w:rPr>
            <w:rFonts w:ascii="Times New Roman" w:hAnsi="Times New Roman" w:cs="Times New Roman"/>
            <w:sz w:val="28"/>
            <w:szCs w:val="28"/>
          </w:rPr>
          <w:t>кодекс</w:t>
        </w:r>
      </w:hyperlink>
      <w:r w:rsidRPr="009E553B">
        <w:rPr>
          <w:rFonts w:ascii="Times New Roman" w:hAnsi="Times New Roman" w:cs="Times New Roman"/>
          <w:sz w:val="28"/>
          <w:szCs w:val="28"/>
        </w:rPr>
        <w:t xml:space="preserve"> Российской Федерации;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Градостроительный </w:t>
      </w:r>
      <w:hyperlink r:id="rId9" w:history="1">
        <w:r w:rsidRPr="009E553B">
          <w:rPr>
            <w:rFonts w:ascii="Times New Roman" w:hAnsi="Times New Roman" w:cs="Times New Roman"/>
            <w:sz w:val="28"/>
            <w:szCs w:val="28"/>
          </w:rPr>
          <w:t>кодекс</w:t>
        </w:r>
      </w:hyperlink>
      <w:r w:rsidRPr="009E553B">
        <w:rPr>
          <w:rFonts w:ascii="Times New Roman" w:hAnsi="Times New Roman" w:cs="Times New Roman"/>
          <w:sz w:val="28"/>
          <w:szCs w:val="28"/>
        </w:rPr>
        <w:t xml:space="preserve"> Российской Федерации;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Федеральный </w:t>
      </w:r>
      <w:hyperlink r:id="rId10" w:history="1">
        <w:r w:rsidRPr="009E553B">
          <w:rPr>
            <w:rFonts w:ascii="Times New Roman" w:hAnsi="Times New Roman" w:cs="Times New Roman"/>
            <w:sz w:val="28"/>
            <w:szCs w:val="28"/>
          </w:rPr>
          <w:t>закон</w:t>
        </w:r>
      </w:hyperlink>
      <w:r w:rsidRPr="009E553B">
        <w:rPr>
          <w:rFonts w:ascii="Times New Roman" w:hAnsi="Times New Roman" w:cs="Times New Roman"/>
          <w:sz w:val="28"/>
          <w:szCs w:val="28"/>
        </w:rPr>
        <w:t xml:space="preserve"> от 24.07.2007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221-ФЗ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О государственном кадастре недвижимости</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Федеральный </w:t>
      </w:r>
      <w:hyperlink r:id="rId11" w:history="1">
        <w:r w:rsidRPr="009E553B">
          <w:rPr>
            <w:rFonts w:ascii="Times New Roman" w:hAnsi="Times New Roman" w:cs="Times New Roman"/>
            <w:sz w:val="28"/>
            <w:szCs w:val="28"/>
          </w:rPr>
          <w:t>закон</w:t>
        </w:r>
      </w:hyperlink>
      <w:r w:rsidRPr="009E553B">
        <w:rPr>
          <w:rFonts w:ascii="Times New Roman" w:hAnsi="Times New Roman" w:cs="Times New Roman"/>
          <w:sz w:val="28"/>
          <w:szCs w:val="28"/>
        </w:rPr>
        <w:t xml:space="preserve"> от 18.06.2001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78-ФЗ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О землеустройстве</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Федеральный </w:t>
      </w:r>
      <w:hyperlink r:id="rId12" w:history="1">
        <w:r w:rsidRPr="009E553B">
          <w:rPr>
            <w:rFonts w:ascii="Times New Roman" w:hAnsi="Times New Roman" w:cs="Times New Roman"/>
            <w:sz w:val="28"/>
            <w:szCs w:val="28"/>
          </w:rPr>
          <w:t>закон</w:t>
        </w:r>
      </w:hyperlink>
      <w:r w:rsidRPr="009E553B">
        <w:rPr>
          <w:rFonts w:ascii="Times New Roman" w:hAnsi="Times New Roman" w:cs="Times New Roman"/>
          <w:sz w:val="28"/>
          <w:szCs w:val="28"/>
        </w:rPr>
        <w:t xml:space="preserve"> от 25.10.2001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137-ФЗ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О введении в действие Земельного кодекса Российской Федерации</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Федеральный </w:t>
      </w:r>
      <w:hyperlink r:id="rId13" w:history="1">
        <w:r w:rsidRPr="009E553B">
          <w:rPr>
            <w:rFonts w:ascii="Times New Roman" w:hAnsi="Times New Roman" w:cs="Times New Roman"/>
            <w:sz w:val="28"/>
            <w:szCs w:val="28"/>
          </w:rPr>
          <w:t>закон</w:t>
        </w:r>
      </w:hyperlink>
      <w:r w:rsidRPr="009E553B">
        <w:rPr>
          <w:rFonts w:ascii="Times New Roman" w:hAnsi="Times New Roman" w:cs="Times New Roman"/>
          <w:sz w:val="28"/>
          <w:szCs w:val="28"/>
        </w:rPr>
        <w:t xml:space="preserve"> от 27.07.2006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152-ФЗ </w:t>
      </w:r>
      <w:r w:rsidR="00F25A21" w:rsidRPr="009E553B">
        <w:rPr>
          <w:rFonts w:ascii="Times New Roman" w:hAnsi="Times New Roman" w:cs="Times New Roman"/>
          <w:sz w:val="28"/>
          <w:szCs w:val="28"/>
        </w:rPr>
        <w:t>«О персональных данных»</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Федеральный </w:t>
      </w:r>
      <w:hyperlink r:id="rId14" w:history="1">
        <w:r w:rsidRPr="009E553B">
          <w:rPr>
            <w:rFonts w:ascii="Times New Roman" w:hAnsi="Times New Roman" w:cs="Times New Roman"/>
            <w:sz w:val="28"/>
            <w:szCs w:val="28"/>
          </w:rPr>
          <w:t>закон</w:t>
        </w:r>
      </w:hyperlink>
      <w:r w:rsidRPr="009E553B">
        <w:rPr>
          <w:rFonts w:ascii="Times New Roman" w:hAnsi="Times New Roman" w:cs="Times New Roman"/>
          <w:sz w:val="28"/>
          <w:szCs w:val="28"/>
        </w:rPr>
        <w:t xml:space="preserve"> от 23.06.2014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171-ФЗ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О внесении изменений в Земельный кодекс Российской Федерации и отдельные законодательные акты Российской Федерации</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Федеральный </w:t>
      </w:r>
      <w:hyperlink r:id="rId15" w:history="1">
        <w:r w:rsidRPr="009E553B">
          <w:rPr>
            <w:rFonts w:ascii="Times New Roman" w:hAnsi="Times New Roman" w:cs="Times New Roman"/>
            <w:sz w:val="28"/>
            <w:szCs w:val="28"/>
          </w:rPr>
          <w:t>закон</w:t>
        </w:r>
      </w:hyperlink>
      <w:r w:rsidRPr="009E553B">
        <w:rPr>
          <w:rFonts w:ascii="Times New Roman" w:hAnsi="Times New Roman" w:cs="Times New Roman"/>
          <w:sz w:val="28"/>
          <w:szCs w:val="28"/>
        </w:rPr>
        <w:t xml:space="preserve"> от 27.07.2010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210-ФЗ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Об организации предоставления государственных и муниципальных услуг</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lastRenderedPageBreak/>
        <w:t xml:space="preserve">- Федеральный </w:t>
      </w:r>
      <w:hyperlink r:id="rId16" w:history="1">
        <w:r w:rsidRPr="009E553B">
          <w:rPr>
            <w:rFonts w:ascii="Times New Roman" w:hAnsi="Times New Roman" w:cs="Times New Roman"/>
            <w:sz w:val="28"/>
            <w:szCs w:val="28"/>
          </w:rPr>
          <w:t>закон</w:t>
        </w:r>
      </w:hyperlink>
      <w:r w:rsidRPr="009E553B">
        <w:rPr>
          <w:rFonts w:ascii="Times New Roman" w:hAnsi="Times New Roman" w:cs="Times New Roman"/>
          <w:sz w:val="28"/>
          <w:szCs w:val="28"/>
        </w:rPr>
        <w:t xml:space="preserve"> от 01.12.2014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419-ФЗ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w:t>
      </w:r>
      <w:hyperlink r:id="rId17" w:history="1">
        <w:r w:rsidRPr="009E553B">
          <w:rPr>
            <w:rFonts w:ascii="Times New Roman" w:hAnsi="Times New Roman" w:cs="Times New Roman"/>
            <w:sz w:val="28"/>
            <w:szCs w:val="28"/>
          </w:rPr>
          <w:t>Постановление</w:t>
        </w:r>
      </w:hyperlink>
      <w:r w:rsidRPr="009E553B">
        <w:rPr>
          <w:rFonts w:ascii="Times New Roman" w:hAnsi="Times New Roman" w:cs="Times New Roman"/>
          <w:sz w:val="28"/>
          <w:szCs w:val="28"/>
        </w:rPr>
        <w:t xml:space="preserve"> Правительства Российской Федерации от </w:t>
      </w:r>
      <w:r w:rsidR="00E345A6" w:rsidRPr="009E553B">
        <w:rPr>
          <w:rFonts w:ascii="Times New Roman" w:hAnsi="Times New Roman" w:cs="Times New Roman"/>
          <w:sz w:val="28"/>
          <w:szCs w:val="28"/>
        </w:rPr>
        <w:t>03</w:t>
      </w:r>
      <w:r w:rsidRPr="009E553B">
        <w:rPr>
          <w:rFonts w:ascii="Times New Roman" w:hAnsi="Times New Roman" w:cs="Times New Roman"/>
          <w:sz w:val="28"/>
          <w:szCs w:val="28"/>
        </w:rPr>
        <w:t>.1</w:t>
      </w:r>
      <w:r w:rsidR="00E345A6" w:rsidRPr="009E553B">
        <w:rPr>
          <w:rFonts w:ascii="Times New Roman" w:hAnsi="Times New Roman" w:cs="Times New Roman"/>
          <w:sz w:val="28"/>
          <w:szCs w:val="28"/>
        </w:rPr>
        <w:t>2</w:t>
      </w:r>
      <w:r w:rsidRPr="009E553B">
        <w:rPr>
          <w:rFonts w:ascii="Times New Roman" w:hAnsi="Times New Roman" w:cs="Times New Roman"/>
          <w:sz w:val="28"/>
          <w:szCs w:val="28"/>
        </w:rPr>
        <w:t xml:space="preserve">.2014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1</w:t>
      </w:r>
      <w:r w:rsidR="00E345A6" w:rsidRPr="009E553B">
        <w:rPr>
          <w:rFonts w:ascii="Times New Roman" w:hAnsi="Times New Roman" w:cs="Times New Roman"/>
          <w:sz w:val="28"/>
          <w:szCs w:val="28"/>
        </w:rPr>
        <w:t>300</w:t>
      </w:r>
      <w:r w:rsidRPr="009E553B">
        <w:rPr>
          <w:rFonts w:ascii="Times New Roman" w:hAnsi="Times New Roman" w:cs="Times New Roman"/>
          <w:sz w:val="28"/>
          <w:szCs w:val="28"/>
        </w:rPr>
        <w:t xml:space="preserve">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Об утверждении правил выдачи разрешения на использование земель или земельного участка, находящихся в государственной</w:t>
      </w:r>
      <w:r w:rsidR="00AD29AF" w:rsidRPr="009E553B">
        <w:rPr>
          <w:rFonts w:ascii="Times New Roman" w:hAnsi="Times New Roman" w:cs="Times New Roman"/>
          <w:sz w:val="28"/>
          <w:szCs w:val="28"/>
        </w:rPr>
        <w:t xml:space="preserve"> (</w:t>
      </w:r>
      <w:proofErr w:type="spellStart"/>
      <w:r w:rsidR="00AD29AF" w:rsidRPr="009E553B">
        <w:rPr>
          <w:rFonts w:ascii="Times New Roman" w:hAnsi="Times New Roman" w:cs="Times New Roman"/>
          <w:sz w:val="28"/>
          <w:szCs w:val="28"/>
        </w:rPr>
        <w:t>неразграниченной</w:t>
      </w:r>
      <w:proofErr w:type="spellEnd"/>
      <w:r w:rsidR="00AD29AF" w:rsidRPr="009E553B">
        <w:rPr>
          <w:rFonts w:ascii="Times New Roman" w:hAnsi="Times New Roman" w:cs="Times New Roman"/>
          <w:sz w:val="28"/>
          <w:szCs w:val="28"/>
        </w:rPr>
        <w:t>)</w:t>
      </w:r>
      <w:r w:rsidRPr="009E553B">
        <w:rPr>
          <w:rFonts w:ascii="Times New Roman" w:hAnsi="Times New Roman" w:cs="Times New Roman"/>
          <w:sz w:val="28"/>
          <w:szCs w:val="28"/>
        </w:rPr>
        <w:t xml:space="preserve"> или муниципальной собственности</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w:t>
      </w:r>
      <w:hyperlink r:id="rId18" w:history="1">
        <w:r w:rsidRPr="009E553B">
          <w:rPr>
            <w:rFonts w:ascii="Times New Roman" w:hAnsi="Times New Roman" w:cs="Times New Roman"/>
            <w:sz w:val="28"/>
            <w:szCs w:val="28"/>
          </w:rPr>
          <w:t>Устав</w:t>
        </w:r>
      </w:hyperlink>
      <w:r w:rsidRPr="009E553B">
        <w:rPr>
          <w:rFonts w:ascii="Times New Roman" w:hAnsi="Times New Roman" w:cs="Times New Roman"/>
          <w:sz w:val="28"/>
          <w:szCs w:val="28"/>
        </w:rPr>
        <w:t xml:space="preserve"> муниципального образования </w:t>
      </w:r>
      <w:r w:rsidR="00F25A21" w:rsidRPr="009E553B">
        <w:rPr>
          <w:rFonts w:ascii="Times New Roman" w:hAnsi="Times New Roman" w:cs="Times New Roman"/>
          <w:sz w:val="28"/>
          <w:szCs w:val="28"/>
        </w:rPr>
        <w:t>«Калининское сельское поселение»</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Административный регламент.</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bookmarkStart w:id="4" w:name="P109"/>
      <w:bookmarkEnd w:id="4"/>
      <w:r w:rsidRPr="009E553B">
        <w:rPr>
          <w:rFonts w:ascii="Times New Roman" w:hAnsi="Times New Roman" w:cs="Times New Roman"/>
          <w:sz w:val="28"/>
          <w:szCs w:val="28"/>
        </w:rPr>
        <w:t xml:space="preserve">2.6.1. Для предоставления муниципальной услуги заявитель представляет в уполномоченную организацию заявление о выдаче разрешения (далее - заявление) (примерная форма </w:t>
      </w:r>
      <w:hyperlink w:anchor="P403" w:history="1">
        <w:r w:rsidRPr="009E553B">
          <w:rPr>
            <w:rFonts w:ascii="Times New Roman" w:hAnsi="Times New Roman" w:cs="Times New Roman"/>
            <w:sz w:val="28"/>
            <w:szCs w:val="28"/>
          </w:rPr>
          <w:t>заявления</w:t>
        </w:r>
      </w:hyperlink>
      <w:r w:rsidRPr="009E553B">
        <w:rPr>
          <w:rFonts w:ascii="Times New Roman" w:hAnsi="Times New Roman" w:cs="Times New Roman"/>
          <w:sz w:val="28"/>
          <w:szCs w:val="28"/>
        </w:rPr>
        <w:t xml:space="preserve"> приведена в Приложении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1 к Административному регламенту) с указанием:</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1) фамилии, имени и (при наличии) отчества, места жительства заявителя и реквизитов документа, удостоверяющего его личность, - в случае, если заявление подается физическим лицом;</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 наименования, местонахождения, организационно-правовой формы и сведений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3) фамилии, имени и (при наличии) отчества представителя заявителя и реквизитов документа, подтверждающего его полномочия, - в случае, если заявление подается представителем заявителя;</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4) почтового адреса, адреса электронной почты, номера телефона для связи с заявителем или представителем заявителя;</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5) предполагаемых целей использования земель или земельного участка в соответствии с </w:t>
      </w:r>
      <w:hyperlink r:id="rId19" w:history="1">
        <w:r w:rsidRPr="009E553B">
          <w:rPr>
            <w:rFonts w:ascii="Times New Roman" w:hAnsi="Times New Roman" w:cs="Times New Roman"/>
            <w:sz w:val="28"/>
            <w:szCs w:val="28"/>
          </w:rPr>
          <w:t>пунктом 1 статьи 39.34</w:t>
        </w:r>
      </w:hyperlink>
      <w:r w:rsidRPr="009E553B">
        <w:rPr>
          <w:rFonts w:ascii="Times New Roman" w:hAnsi="Times New Roman" w:cs="Times New Roman"/>
          <w:sz w:val="28"/>
          <w:szCs w:val="28"/>
        </w:rPr>
        <w:t xml:space="preserve"> Земельного кодекса Российской Федерации;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6) кадастрового номера земельного участка - в случае, если планируется использование всего земельного участка или его части;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7) срока использования земель или земельного участка (в пределах сроков, установленных </w:t>
      </w:r>
      <w:hyperlink r:id="rId20" w:history="1">
        <w:r w:rsidRPr="009E553B">
          <w:rPr>
            <w:rFonts w:ascii="Times New Roman" w:hAnsi="Times New Roman" w:cs="Times New Roman"/>
            <w:sz w:val="28"/>
            <w:szCs w:val="28"/>
          </w:rPr>
          <w:t>пунктом 1 статьи 39.34</w:t>
        </w:r>
      </w:hyperlink>
      <w:r w:rsidRPr="009E553B">
        <w:rPr>
          <w:rFonts w:ascii="Times New Roman" w:hAnsi="Times New Roman" w:cs="Times New Roman"/>
          <w:sz w:val="28"/>
          <w:szCs w:val="28"/>
        </w:rPr>
        <w:t xml:space="preserve"> Земельного кодекса Российской Федерации).</w:t>
      </w:r>
    </w:p>
    <w:p w:rsidR="00F56351" w:rsidRPr="009E553B" w:rsidRDefault="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w:t>
      </w:r>
      <w:r w:rsidRPr="009E553B">
        <w:rPr>
          <w:rFonts w:ascii="Times New Roman" w:hAnsi="Times New Roman" w:cs="Times New Roman"/>
          <w:sz w:val="28"/>
          <w:szCs w:val="28"/>
        </w:rPr>
        <w:lastRenderedPageBreak/>
        <w:t>подано заявление, - в случае такой необходимости.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К заявлению прилагаются следующие документы:</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7A22B4" w:rsidRPr="009E553B" w:rsidRDefault="007A22B4">
      <w:pPr>
        <w:pStyle w:val="ConsPlusNormal"/>
        <w:ind w:firstLine="540"/>
        <w:jc w:val="both"/>
        <w:rPr>
          <w:rFonts w:ascii="Times New Roman" w:hAnsi="Times New Roman" w:cs="Times New Roman"/>
          <w:sz w:val="28"/>
          <w:szCs w:val="28"/>
        </w:rPr>
      </w:pPr>
      <w:bookmarkStart w:id="5" w:name="P120"/>
      <w:bookmarkEnd w:id="5"/>
      <w:r w:rsidRPr="009E553B">
        <w:rPr>
          <w:rFonts w:ascii="Times New Roman" w:hAnsi="Times New Roman" w:cs="Times New Roman"/>
          <w:sz w:val="28"/>
          <w:szCs w:val="28"/>
        </w:rPr>
        <w:t xml:space="preserve">3) согласие на обработку персональных данных (примерная форма </w:t>
      </w:r>
      <w:hyperlink w:anchor="P717" w:history="1">
        <w:r w:rsidRPr="009E553B">
          <w:rPr>
            <w:rFonts w:ascii="Times New Roman" w:hAnsi="Times New Roman" w:cs="Times New Roman"/>
            <w:sz w:val="28"/>
            <w:szCs w:val="28"/>
          </w:rPr>
          <w:t>согласия</w:t>
        </w:r>
      </w:hyperlink>
      <w:r w:rsidRPr="009E553B">
        <w:rPr>
          <w:rFonts w:ascii="Times New Roman" w:hAnsi="Times New Roman" w:cs="Times New Roman"/>
          <w:sz w:val="28"/>
          <w:szCs w:val="28"/>
        </w:rPr>
        <w:t xml:space="preserve"> на обработку персональных данных приведена в Приложении </w:t>
      </w:r>
      <w:r w:rsidR="00F25A21" w:rsidRPr="009E553B">
        <w:rPr>
          <w:rFonts w:ascii="Times New Roman" w:hAnsi="Times New Roman" w:cs="Times New Roman"/>
          <w:sz w:val="28"/>
          <w:szCs w:val="28"/>
        </w:rPr>
        <w:t>№</w:t>
      </w:r>
      <w:r w:rsidRPr="009E553B">
        <w:rPr>
          <w:rFonts w:ascii="Times New Roman" w:hAnsi="Times New Roman" w:cs="Times New Roman"/>
          <w:sz w:val="28"/>
          <w:szCs w:val="28"/>
        </w:rPr>
        <w:t xml:space="preserve"> 5 к Административному регламенту);</w:t>
      </w:r>
    </w:p>
    <w:p w:rsidR="007A22B4" w:rsidRPr="009E553B" w:rsidRDefault="007A22B4">
      <w:pPr>
        <w:pStyle w:val="ConsPlusNormal"/>
        <w:ind w:firstLine="540"/>
        <w:jc w:val="both"/>
        <w:rPr>
          <w:rFonts w:ascii="Times New Roman" w:hAnsi="Times New Roman" w:cs="Times New Roman"/>
          <w:sz w:val="28"/>
          <w:szCs w:val="28"/>
        </w:rPr>
      </w:pPr>
      <w:bookmarkStart w:id="6" w:name="P121"/>
      <w:bookmarkEnd w:id="6"/>
      <w:r w:rsidRPr="009E553B">
        <w:rPr>
          <w:rFonts w:ascii="Times New Roman" w:hAnsi="Times New Roman" w:cs="Times New Roman"/>
          <w:sz w:val="28"/>
          <w:szCs w:val="28"/>
        </w:rPr>
        <w:t xml:space="preserve">4) разъяснение последствий отказа предоставить свои персональные данные (примерная форма </w:t>
      </w:r>
      <w:hyperlink w:anchor="P753" w:history="1">
        <w:r w:rsidRPr="009E553B">
          <w:rPr>
            <w:rFonts w:ascii="Times New Roman" w:hAnsi="Times New Roman" w:cs="Times New Roman"/>
            <w:sz w:val="28"/>
            <w:szCs w:val="28"/>
          </w:rPr>
          <w:t>разъяснения</w:t>
        </w:r>
      </w:hyperlink>
      <w:r w:rsidRPr="009E553B">
        <w:rPr>
          <w:rFonts w:ascii="Times New Roman" w:hAnsi="Times New Roman" w:cs="Times New Roman"/>
          <w:sz w:val="28"/>
          <w:szCs w:val="28"/>
        </w:rPr>
        <w:t xml:space="preserve"> последствий отказа предоставить свои персональные данные приведена в Приложении N 6 к Административному регламенту).</w:t>
      </w:r>
    </w:p>
    <w:p w:rsidR="00F56351" w:rsidRPr="009E553B" w:rsidRDefault="007A22B4" w:rsidP="00F56351">
      <w:pPr>
        <w:pStyle w:val="ConsPlusNormal"/>
        <w:ind w:firstLine="540"/>
        <w:jc w:val="both"/>
        <w:rPr>
          <w:rFonts w:ascii="Times New Roman" w:hAnsi="Times New Roman" w:cs="Times New Roman"/>
          <w:sz w:val="28"/>
          <w:szCs w:val="28"/>
        </w:rPr>
      </w:pPr>
      <w:bookmarkStart w:id="7" w:name="P122"/>
      <w:bookmarkEnd w:id="7"/>
      <w:r w:rsidRPr="009E553B">
        <w:rPr>
          <w:rFonts w:ascii="Times New Roman" w:hAnsi="Times New Roman" w:cs="Times New Roman"/>
          <w:sz w:val="28"/>
          <w:szCs w:val="28"/>
        </w:rPr>
        <w:t xml:space="preserve">2.6.2. </w:t>
      </w:r>
      <w:bookmarkStart w:id="8" w:name="P129"/>
      <w:bookmarkEnd w:id="8"/>
      <w:r w:rsidR="00F56351" w:rsidRPr="009E553B">
        <w:rPr>
          <w:rFonts w:ascii="Times New Roman" w:hAnsi="Times New Roman" w:cs="Times New Roman"/>
          <w:sz w:val="28"/>
          <w:szCs w:val="28"/>
        </w:rPr>
        <w:t>Подразделение самостоятельно в рамках межведомственного взаимодействия запрашивает следующие документы (их копии, сведения, содержащиеся в них):</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1) выписку из Единого государственного реестра недвижимости (далее - ЕГРН) об основных характеристиках и зарегистрированных правах на земельный участок, в отношении которого подано заявление;</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 копию лицензии, удостоверяющей право проведения работ по геологическому изучению недр;</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3) выписку из Единого государственного реестра юридических лиц в отношении юридического лица, обратившегося с заявлением;</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4)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Заявитель вправе представить документы и (или) сведения, указанные в настоящем пункте, по собственной инициативе.</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Подразделение осуществляет подготовку и направление следующих межведомственных запросов в целях получения документов (их копий, сведений, содержащихся в них), указанных в настоящем пункте:</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в ФНС России о предоставлении сведений из Единого государственного реестра юридических лиц в отношении юридического лица, обратившегося с заявлением;</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в </w:t>
      </w:r>
      <w:proofErr w:type="spellStart"/>
      <w:r w:rsidRPr="009E553B">
        <w:rPr>
          <w:rFonts w:ascii="Times New Roman" w:hAnsi="Times New Roman" w:cs="Times New Roman"/>
          <w:sz w:val="28"/>
          <w:szCs w:val="28"/>
        </w:rPr>
        <w:t>Росреестр</w:t>
      </w:r>
      <w:proofErr w:type="spellEnd"/>
      <w:r w:rsidRPr="009E553B">
        <w:rPr>
          <w:rFonts w:ascii="Times New Roman" w:hAnsi="Times New Roman" w:cs="Times New Roman"/>
          <w:sz w:val="28"/>
          <w:szCs w:val="28"/>
        </w:rPr>
        <w:t xml:space="preserve"> о предоставлении сведений из ЕГРН об основных характеристиках и зарегистрированных правах на земельный участок, в отношении которого подано заявление;</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в </w:t>
      </w:r>
      <w:proofErr w:type="spellStart"/>
      <w:r w:rsidRPr="009E553B">
        <w:rPr>
          <w:rFonts w:ascii="Times New Roman" w:hAnsi="Times New Roman" w:cs="Times New Roman"/>
          <w:sz w:val="28"/>
          <w:szCs w:val="28"/>
        </w:rPr>
        <w:t>Роснедр</w:t>
      </w:r>
      <w:proofErr w:type="spellEnd"/>
      <w:r w:rsidRPr="009E553B">
        <w:rPr>
          <w:rFonts w:ascii="Times New Roman" w:hAnsi="Times New Roman" w:cs="Times New Roman"/>
          <w:sz w:val="28"/>
          <w:szCs w:val="28"/>
        </w:rPr>
        <w:t xml:space="preserve"> о предоставлении копии лицензии, удостоверяющей право проведения работ по геологическому изучению недр.</w:t>
      </w:r>
    </w:p>
    <w:p w:rsidR="00F56351" w:rsidRPr="009E553B" w:rsidRDefault="00F25A2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lastRenderedPageBreak/>
        <w:t xml:space="preserve">Администрация Калининского сельского поселения </w:t>
      </w:r>
      <w:proofErr w:type="spellStart"/>
      <w:r w:rsidRPr="009E553B">
        <w:rPr>
          <w:rFonts w:ascii="Times New Roman" w:hAnsi="Times New Roman" w:cs="Times New Roman"/>
          <w:sz w:val="28"/>
          <w:szCs w:val="28"/>
        </w:rPr>
        <w:t>Мясниковского</w:t>
      </w:r>
      <w:proofErr w:type="spellEnd"/>
      <w:r w:rsidRPr="009E553B">
        <w:rPr>
          <w:rFonts w:ascii="Times New Roman" w:hAnsi="Times New Roman" w:cs="Times New Roman"/>
          <w:sz w:val="28"/>
          <w:szCs w:val="28"/>
        </w:rPr>
        <w:t xml:space="preserve"> района</w:t>
      </w:r>
      <w:r w:rsidR="00F56351" w:rsidRPr="009E553B">
        <w:rPr>
          <w:rFonts w:ascii="Times New Roman" w:hAnsi="Times New Roman" w:cs="Times New Roman"/>
          <w:sz w:val="28"/>
          <w:szCs w:val="28"/>
        </w:rPr>
        <w:t>, уполномоченная организация не вправе требовать от заявителя:</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б)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2.6.</w:t>
      </w:r>
      <w:r w:rsidR="00AD29AF" w:rsidRPr="009E553B">
        <w:rPr>
          <w:rFonts w:ascii="Times New Roman" w:hAnsi="Times New Roman" w:cs="Times New Roman"/>
          <w:sz w:val="28"/>
          <w:szCs w:val="28"/>
        </w:rPr>
        <w:t>3</w:t>
      </w:r>
      <w:r w:rsidRPr="009E553B">
        <w:rPr>
          <w:rFonts w:ascii="Times New Roman" w:hAnsi="Times New Roman" w:cs="Times New Roman"/>
          <w:sz w:val="28"/>
          <w:szCs w:val="28"/>
        </w:rPr>
        <w:t>. 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 В случае</w:t>
      </w:r>
      <w:proofErr w:type="gramStart"/>
      <w:r w:rsidRPr="009E553B">
        <w:rPr>
          <w:rFonts w:ascii="Times New Roman" w:hAnsi="Times New Roman" w:cs="Times New Roman"/>
          <w:sz w:val="28"/>
          <w:szCs w:val="28"/>
        </w:rPr>
        <w:t>,</w:t>
      </w:r>
      <w:proofErr w:type="gramEnd"/>
      <w:r w:rsidRPr="009E553B">
        <w:rPr>
          <w:rFonts w:ascii="Times New Roman" w:hAnsi="Times New Roman" w:cs="Times New Roman"/>
          <w:sz w:val="28"/>
          <w:szCs w:val="28"/>
        </w:rPr>
        <w:t xml:space="preserve"> если с заявлением обращается представитель заявителя, предъявляется оригинал и копия документа, удостоверяющего полномочия физического лица представлять интересы заявителя.</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2.6.</w:t>
      </w:r>
      <w:r w:rsidR="00AD29AF" w:rsidRPr="009E553B">
        <w:rPr>
          <w:rFonts w:ascii="Times New Roman" w:hAnsi="Times New Roman" w:cs="Times New Roman"/>
          <w:sz w:val="28"/>
          <w:szCs w:val="28"/>
        </w:rPr>
        <w:t>4</w:t>
      </w:r>
      <w:r w:rsidRPr="009E553B">
        <w:rPr>
          <w:rFonts w:ascii="Times New Roman" w:hAnsi="Times New Roman" w:cs="Times New Roman"/>
          <w:sz w:val="28"/>
          <w:szCs w:val="28"/>
        </w:rPr>
        <w:t>. Заявители представляют документы в копиях с одновременным представлением оригинала. Копия документа после проверки ее соответствия оригиналу заверяется должностным лицом уполномоченной организации, ответственным за прием документов.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Представленные заявителем документы после предоставления муниципальной услуги направляются (выдаются) заявителю, копии представленных заявителем документов остаются в</w:t>
      </w:r>
      <w:r w:rsidR="0059408B" w:rsidRPr="009E553B">
        <w:rPr>
          <w:rFonts w:ascii="Times New Roman" w:hAnsi="Times New Roman" w:cs="Times New Roman"/>
          <w:sz w:val="28"/>
          <w:szCs w:val="28"/>
        </w:rPr>
        <w:t xml:space="preserve"> </w:t>
      </w:r>
      <w:r w:rsidR="00397F16"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bookmarkStart w:id="9" w:name="P141"/>
      <w:bookmarkEnd w:id="9"/>
      <w:r w:rsidRPr="009E553B">
        <w:rPr>
          <w:rFonts w:ascii="Times New Roman" w:hAnsi="Times New Roman" w:cs="Times New Roman"/>
          <w:sz w:val="28"/>
          <w:szCs w:val="28"/>
        </w:rPr>
        <w:t>2.6.</w:t>
      </w:r>
      <w:r w:rsidR="00AD29AF" w:rsidRPr="009E553B">
        <w:rPr>
          <w:rFonts w:ascii="Times New Roman" w:hAnsi="Times New Roman" w:cs="Times New Roman"/>
          <w:sz w:val="28"/>
          <w:szCs w:val="28"/>
        </w:rPr>
        <w:t>5</w:t>
      </w:r>
      <w:r w:rsidRPr="009E553B">
        <w:rPr>
          <w:rFonts w:ascii="Times New Roman" w:hAnsi="Times New Roman" w:cs="Times New Roman"/>
          <w:sz w:val="28"/>
          <w:szCs w:val="28"/>
        </w:rPr>
        <w:t>. Документы, представленные заявителем, должны соответствовать следующим требованиям:</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 заявление составлено в единственном экземпляре - подлиннике и подписано заявителем. Заявление может быть заполнено от руки или машинным способом, распечатано посредством электронных печатающих устройств;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б) тексты документов написаны разборчиво;</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в) фамилия, имя, отчество заявителя, адрес его места жительства, телефон (если имеется) написаны полностью;</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г) в заявлении и в документах нет подчисток, приписок, зачеркнутых слов и иных неоговоренных исправлений, нет серьезных повреждений, не позволяющих однозначно истолковать их содержание;</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д) документы не исполнены карандашом.</w:t>
      </w:r>
    </w:p>
    <w:p w:rsidR="00F56351" w:rsidRPr="009E553B" w:rsidRDefault="007A22B4" w:rsidP="00F56351">
      <w:pPr>
        <w:pStyle w:val="ConsPlusNormal"/>
        <w:ind w:firstLine="540"/>
        <w:jc w:val="both"/>
        <w:rPr>
          <w:rFonts w:ascii="Times New Roman" w:hAnsi="Times New Roman" w:cs="Times New Roman"/>
          <w:sz w:val="28"/>
          <w:szCs w:val="28"/>
        </w:rPr>
      </w:pPr>
      <w:bookmarkStart w:id="10" w:name="P147"/>
      <w:bookmarkEnd w:id="10"/>
      <w:r w:rsidRPr="009E553B">
        <w:rPr>
          <w:rFonts w:ascii="Times New Roman" w:hAnsi="Times New Roman" w:cs="Times New Roman"/>
          <w:sz w:val="28"/>
          <w:szCs w:val="28"/>
        </w:rPr>
        <w:t xml:space="preserve">2.7. </w:t>
      </w:r>
      <w:bookmarkStart w:id="11" w:name="P152"/>
      <w:bookmarkEnd w:id="11"/>
      <w:r w:rsidR="00F56351" w:rsidRPr="009E553B">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непредставление заявителем документа, удостоверяющего его личность;</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 xml:space="preserve">непредставление представителем заявителя документа, </w:t>
      </w:r>
      <w:r w:rsidRPr="009E553B">
        <w:rPr>
          <w:rFonts w:ascii="Times New Roman" w:hAnsi="Times New Roman" w:cs="Times New Roman"/>
          <w:sz w:val="28"/>
          <w:szCs w:val="28"/>
        </w:rPr>
        <w:lastRenderedPageBreak/>
        <w:t>удостоверяющего личность и полномочия;</w:t>
      </w:r>
    </w:p>
    <w:p w:rsidR="00F56351" w:rsidRPr="009E553B" w:rsidRDefault="007A22B4"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2.8. </w:t>
      </w:r>
      <w:r w:rsidR="00F56351" w:rsidRPr="009E553B">
        <w:rPr>
          <w:rFonts w:ascii="Times New Roman" w:hAnsi="Times New Roman" w:cs="Times New Roman"/>
          <w:sz w:val="28"/>
          <w:szCs w:val="28"/>
        </w:rPr>
        <w:t>Приостановление предоставления муниципальной услуги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не предусмотрено.</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 заявление подано с нарушением требований</w:t>
      </w:r>
      <w:r w:rsidR="00AD29AF" w:rsidRPr="009E553B">
        <w:rPr>
          <w:rFonts w:ascii="Times New Roman" w:hAnsi="Times New Roman" w:cs="Times New Roman"/>
          <w:sz w:val="28"/>
          <w:szCs w:val="28"/>
        </w:rPr>
        <w:t xml:space="preserve"> пункта 2.6.5. Административного регламента;</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в) земельный участок, на использование которого испрашивается разрешение, предоставлен физическому или юридическому лицу.</w:t>
      </w:r>
    </w:p>
    <w:p w:rsidR="007A22B4" w:rsidRPr="009E553B" w:rsidRDefault="007A22B4"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Взимание платы за предоставление муниципальной услуги нормативными правовыми актами не предусмотрено.</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Максимальное время ожидания в очереди при подаче заявления о предоставлении муниципальной услуги не должно превышать 15 минут.</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Максимальное время ожидания в очереди на получение результата предоставления муниципальной услуги не должно превышать 15 минут.</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2.11. Срок регистрации заявления заявителя о предоставлении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Максимальный срок регистрации заявления не должен превышать 45 минут.</w:t>
      </w:r>
    </w:p>
    <w:p w:rsidR="007A22B4" w:rsidRPr="009E553B" w:rsidRDefault="007A22B4" w:rsidP="00D2294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2.12. </w:t>
      </w:r>
      <w:proofErr w:type="gramStart"/>
      <w:r w:rsidRPr="009E553B">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r w:rsidR="00D22941" w:rsidRPr="009E553B">
        <w:rPr>
          <w:rFonts w:ascii="Times New Roman" w:hAnsi="Times New Roman" w:cs="Times New Roman"/>
          <w:sz w:val="28"/>
          <w:szCs w:val="28"/>
        </w:rPr>
        <w:t xml:space="preserve"> инвалидов.</w:t>
      </w:r>
      <w:proofErr w:type="gramEnd"/>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2.12.1. Информация о местах нахождения и графике работы </w:t>
      </w:r>
      <w:r w:rsidR="00B07E79" w:rsidRPr="009E553B">
        <w:rPr>
          <w:rFonts w:ascii="Times New Roman" w:hAnsi="Times New Roman" w:cs="Times New Roman"/>
          <w:sz w:val="28"/>
          <w:szCs w:val="28"/>
        </w:rPr>
        <w:t>А</w:t>
      </w:r>
      <w:r w:rsidRPr="009E553B">
        <w:rPr>
          <w:rFonts w:ascii="Times New Roman" w:hAnsi="Times New Roman" w:cs="Times New Roman"/>
          <w:sz w:val="28"/>
          <w:szCs w:val="28"/>
        </w:rPr>
        <w:t>дминистрации</w:t>
      </w:r>
      <w:r w:rsidR="00397F16" w:rsidRPr="009E553B">
        <w:rPr>
          <w:rFonts w:ascii="Times New Roman" w:hAnsi="Times New Roman" w:cs="Times New Roman"/>
          <w:sz w:val="28"/>
          <w:szCs w:val="28"/>
        </w:rPr>
        <w:t xml:space="preserve"> Калининского сельского поселения</w:t>
      </w:r>
      <w:r w:rsidRPr="009E553B">
        <w:rPr>
          <w:rFonts w:ascii="Times New Roman" w:hAnsi="Times New Roman" w:cs="Times New Roman"/>
          <w:sz w:val="28"/>
          <w:szCs w:val="28"/>
        </w:rPr>
        <w:t xml:space="preserve">, об уполномоченной организации, а также о других органах и организациях, обращение в которые необходимо для предоставления муниципальной услуги, иная справочная информация размещена на </w:t>
      </w:r>
      <w:r w:rsidR="00B07E79" w:rsidRPr="009E553B">
        <w:rPr>
          <w:rFonts w:ascii="Times New Roman" w:hAnsi="Times New Roman" w:cs="Times New Roman"/>
          <w:sz w:val="28"/>
          <w:szCs w:val="28"/>
        </w:rPr>
        <w:t>официальном сайте А</w:t>
      </w:r>
      <w:r w:rsidR="00D22941" w:rsidRPr="009E553B">
        <w:rPr>
          <w:rFonts w:ascii="Times New Roman" w:hAnsi="Times New Roman" w:cs="Times New Roman"/>
          <w:sz w:val="28"/>
          <w:szCs w:val="28"/>
        </w:rPr>
        <w:t>дминистрации</w:t>
      </w:r>
      <w:r w:rsidR="00397F16" w:rsidRPr="009E553B">
        <w:rPr>
          <w:rFonts w:ascii="Times New Roman" w:hAnsi="Times New Roman" w:cs="Times New Roman"/>
          <w:sz w:val="28"/>
          <w:szCs w:val="28"/>
        </w:rPr>
        <w:t xml:space="preserve"> </w:t>
      </w:r>
      <w:r w:rsidR="00397F16" w:rsidRPr="009E553B">
        <w:rPr>
          <w:rFonts w:ascii="Times New Roman" w:hAnsi="Times New Roman" w:cs="Times New Roman"/>
          <w:sz w:val="28"/>
          <w:szCs w:val="28"/>
        </w:rPr>
        <w:lastRenderedPageBreak/>
        <w:t>Калининского сельского поселения.</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2.12.2. На территории, прилегающей к месторасположению здания, где предоставляется муниципальная услуга, располагается бесплатная парковка для автомобильного транспорта посетителей. На бесплатной парковке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2.12.3. Здание, где предоставляется муниципальная услуга, должно быть оборудовано отдельным входом для свободного доступа заявителей.</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2.12.4. Входы в помещения, где осуществляется прием и выдача документов, оборудуются пандусами, расширенными проходами, позволяющими обеспечить свободный доступ лиц с ограниченными возможностями передвижения, включая лиц, использующих кресла-коляски.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2.12.5. Центральный вход в здание должен быть оборудован информационной табличкой (вывеской), содержащей информацию о </w:t>
      </w:r>
      <w:r w:rsidR="00397F16" w:rsidRPr="009E553B">
        <w:rPr>
          <w:rFonts w:ascii="Times New Roman" w:hAnsi="Times New Roman" w:cs="Times New Roman"/>
          <w:sz w:val="28"/>
          <w:szCs w:val="28"/>
        </w:rPr>
        <w:t xml:space="preserve">наименовании и графике работы </w:t>
      </w:r>
      <w:r w:rsidR="00B07E79" w:rsidRPr="009E553B">
        <w:rPr>
          <w:rFonts w:ascii="Times New Roman" w:hAnsi="Times New Roman" w:cs="Times New Roman"/>
          <w:sz w:val="28"/>
          <w:szCs w:val="28"/>
        </w:rPr>
        <w:t>А</w:t>
      </w:r>
      <w:r w:rsidRPr="009E553B">
        <w:rPr>
          <w:rFonts w:ascii="Times New Roman" w:hAnsi="Times New Roman" w:cs="Times New Roman"/>
          <w:sz w:val="28"/>
          <w:szCs w:val="28"/>
        </w:rPr>
        <w:t xml:space="preserve">дминистрации </w:t>
      </w:r>
      <w:r w:rsidR="00397F16" w:rsidRPr="009E553B">
        <w:rPr>
          <w:rFonts w:ascii="Times New Roman" w:hAnsi="Times New Roman" w:cs="Times New Roman"/>
          <w:sz w:val="28"/>
          <w:szCs w:val="28"/>
        </w:rPr>
        <w:t>Калининского сельского поселения</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2.12.6.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нормам.</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2.12.7. Помещения, в которых предоставляется муниципальная услуга, должны иметь туалет со свободным доступом к нему в рабочее время заявителей.</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2.12.8.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2.12.9. Места для ожидания должны соответствовать комфортным условиям для заявителей и оптимальным условиям работы должностных лиц.</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2.12.10.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5 мест.</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2.12.11. 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2.12.12. На информационном стенде размещается следующая информация:</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 срок предоставления муниципальной услуги и сроки выполнения отдельных административных действий;</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б) образец заполнения заявления;</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в) перечень оснований для отказа в предоставлении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г) информация о платности (бесплатности)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д) извлечения из Административного регламента.</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lastRenderedPageBreak/>
        <w:t>2.12.13. Прием заявителей осуществляется в окнах приема документов.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2.12.14. Окна приема документов должны быть оборудованы информационными табличками с указанием:</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 номера окна;</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б) фамилии, имени, отчества и должности лица, ведущего прием;</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в) графика приема.</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2.12.15. Должностные лица, осуществляющие прием документов, обеспечиваются личными идентификационными карточками и (или) настольными табличками.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2.12.16. Места для приема документов должны быть снабжены стулом, иметь место для письма и раскладки документов.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2.12.17.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предоставлением одной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2.12.18.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устройствам.</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2.12.19.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2.12.20. Помещения, в которых предоставляется муниципальная услуга, должны отвечать требованиям законодательства Российской Федерации о социальной защите инвалидов.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2.13.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2.13.1. Информация о порядке предоставления муниципальной услуги предоставляется в </w:t>
      </w:r>
      <w:r w:rsidR="00397F16"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в уполномоченной организации с использованием средств телефонной связи, электронного информирования, вычислительной и электронной техники;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 а также путем непосредственного обращения в уполномоченную организацию.</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2.13.2. По решению руководителя уполномоченной организации график (режим) работы уполномоченной организации может быть изменен.</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2.13.3. Информация о предоставлении муниципальной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на информационных стендах уполномоченной организации.</w:t>
      </w:r>
    </w:p>
    <w:p w:rsidR="001401A8"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2.13.4. При ответах на телефонные звонки и устные </w:t>
      </w:r>
      <w:proofErr w:type="gramStart"/>
      <w:r w:rsidRPr="009E553B">
        <w:rPr>
          <w:rFonts w:ascii="Times New Roman" w:hAnsi="Times New Roman" w:cs="Times New Roman"/>
          <w:sz w:val="28"/>
          <w:szCs w:val="28"/>
        </w:rPr>
        <w:t>обращения</w:t>
      </w:r>
      <w:proofErr w:type="gramEnd"/>
      <w:r w:rsidRPr="009E553B">
        <w:rPr>
          <w:rFonts w:ascii="Times New Roman" w:hAnsi="Times New Roman" w:cs="Times New Roman"/>
          <w:sz w:val="28"/>
          <w:szCs w:val="28"/>
        </w:rPr>
        <w:t xml:space="preserve"> </w:t>
      </w:r>
      <w:r w:rsidRPr="009E553B">
        <w:rPr>
          <w:rFonts w:ascii="Times New Roman" w:hAnsi="Times New Roman" w:cs="Times New Roman"/>
          <w:sz w:val="28"/>
          <w:szCs w:val="28"/>
        </w:rPr>
        <w:lastRenderedPageBreak/>
        <w:t xml:space="preserve">должностные лица </w:t>
      </w:r>
      <w:r w:rsidR="00397F16"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xml:space="preserve"> и уполномоченной организации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и должности лица, принявшего телефонный звонок. </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Время разговора не должно превышать 10 минут.</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При невозможности должностного лица </w:t>
      </w:r>
      <w:r w:rsidR="00397F16" w:rsidRPr="009E553B">
        <w:rPr>
          <w:rFonts w:ascii="Times New Roman" w:hAnsi="Times New Roman" w:cs="Times New Roman"/>
          <w:sz w:val="28"/>
          <w:szCs w:val="28"/>
        </w:rPr>
        <w:t>Администрации Калининского сельского поселения</w:t>
      </w:r>
      <w:r w:rsidR="006421B8" w:rsidRPr="009E553B">
        <w:rPr>
          <w:rFonts w:ascii="Times New Roman" w:hAnsi="Times New Roman" w:cs="Times New Roman"/>
          <w:sz w:val="28"/>
          <w:szCs w:val="28"/>
        </w:rPr>
        <w:t xml:space="preserve"> </w:t>
      </w:r>
      <w:r w:rsidRPr="009E553B">
        <w:rPr>
          <w:rFonts w:ascii="Times New Roman" w:hAnsi="Times New Roman" w:cs="Times New Roman"/>
          <w:sz w:val="28"/>
          <w:szCs w:val="28"/>
        </w:rPr>
        <w:t>или уполномоченной организации,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2.13.5. Информирование о ходе предоставления муниципальной услуги осуществляется должностными лицами </w:t>
      </w:r>
      <w:r w:rsidR="00397F16"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xml:space="preserve"> и уполномоченной организации с использованием средств сети Интернет, почтовой, телефонной связи, посредством электронной почты, а также должностными лицами уполномоченной организации при личном контакте с заявителями.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Заявители, представившие в уполномоченную организацию документы для получения муниципальной услуги, в обязательном порядке информируются должностными лицами уполномоченной организации о результате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2.13.6. Информация об отказе в предоставлении муниципальной услуги направляется заявителю заказным письмом и дублируется по телефону или электронной почте, указанным в заявлении (при наличии соответствующих данных в заявлении).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2.13.7. Информация о сроке завершения оформления документов и возможности их получения заявителю сообщается при подаче документов.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2.13.8. Консультации (справки) по вопросам предоставления муниципальной услуги предоставляются должностными лицами </w:t>
      </w:r>
      <w:r w:rsidR="006421B8" w:rsidRPr="009E553B">
        <w:rPr>
          <w:rFonts w:ascii="Times New Roman" w:hAnsi="Times New Roman" w:cs="Times New Roman"/>
          <w:sz w:val="28"/>
          <w:szCs w:val="28"/>
        </w:rPr>
        <w:t>Подразделения</w:t>
      </w:r>
      <w:r w:rsidRPr="009E553B">
        <w:rPr>
          <w:rFonts w:ascii="Times New Roman" w:hAnsi="Times New Roman" w:cs="Times New Roman"/>
          <w:sz w:val="28"/>
          <w:szCs w:val="28"/>
        </w:rPr>
        <w:t xml:space="preserve"> и уполномоченной организации.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2.13.9. Консультации предоставляются по следующим вопросам:</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необходимого перечня документов, представляемых для предоставления муниципальной услуги, комплектности (достаточности) представляемых документов;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источников получения документов, необходимых для предоставления муниципальной услуги (орган, организация и их местонахождение);</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времени приема и выдачи документов;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сроков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порядка обжалования действий (бездействия) и решений должностных лиц, осуществляемых и принимаемых в ходе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2.13.10. При консультировании заявителей по электронной почте, в том числе о ходе предоставления муниципальной услуги, ответ должен быть </w:t>
      </w:r>
      <w:r w:rsidRPr="009E553B">
        <w:rPr>
          <w:rFonts w:ascii="Times New Roman" w:hAnsi="Times New Roman" w:cs="Times New Roman"/>
          <w:sz w:val="28"/>
          <w:szCs w:val="28"/>
        </w:rPr>
        <w:lastRenderedPageBreak/>
        <w:t>направлен в течение пяти календарных дней, исчисляемых со дня, следующего за днем поступления соответствующего запроса.</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2.14. Показатели доступности и качества муниципальных услуг.</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2.14.1. Показателями доступности муниципальной услуги являются:</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 транспортная доступность к местам предоставления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в) размещение информации о порядке предоставления муниципальной услуги на едином портале государственных и муниципальных услуг.</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2.14.2. Показателями качества муниципальной услуги являются:</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 соблюдение срока выдачи документов при предоставлении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б) соблюдение сроков ожидания в очереди при подаче и получении документов;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в) отсутствие поданных в установленном порядке жалоб на решения, действия (бездействие) должностных лиц, принятые и осуществленные при предоставлении муниципальной услуги.</w:t>
      </w:r>
    </w:p>
    <w:p w:rsidR="007A22B4" w:rsidRPr="009E553B" w:rsidRDefault="007A22B4">
      <w:pPr>
        <w:pStyle w:val="ConsPlusNormal"/>
        <w:jc w:val="both"/>
        <w:rPr>
          <w:rFonts w:ascii="Times New Roman" w:hAnsi="Times New Roman" w:cs="Times New Roman"/>
          <w:sz w:val="28"/>
          <w:szCs w:val="28"/>
        </w:rPr>
      </w:pPr>
    </w:p>
    <w:p w:rsidR="007A22B4" w:rsidRPr="009E553B" w:rsidRDefault="007A22B4">
      <w:pPr>
        <w:pStyle w:val="ConsPlusNormal"/>
        <w:jc w:val="center"/>
        <w:outlineLvl w:val="1"/>
        <w:rPr>
          <w:rFonts w:ascii="Times New Roman" w:hAnsi="Times New Roman" w:cs="Times New Roman"/>
          <w:b/>
          <w:sz w:val="28"/>
          <w:szCs w:val="28"/>
        </w:rPr>
      </w:pPr>
      <w:r w:rsidRPr="009E553B">
        <w:rPr>
          <w:rFonts w:ascii="Times New Roman" w:hAnsi="Times New Roman" w:cs="Times New Roman"/>
          <w:b/>
          <w:sz w:val="28"/>
          <w:szCs w:val="28"/>
        </w:rPr>
        <w:t>3. Состав, последовательность и сроки</w:t>
      </w:r>
    </w:p>
    <w:p w:rsidR="007A22B4" w:rsidRPr="009E553B" w:rsidRDefault="00B07E79">
      <w:pPr>
        <w:pStyle w:val="ConsPlusNormal"/>
        <w:jc w:val="center"/>
        <w:rPr>
          <w:rFonts w:ascii="Times New Roman" w:hAnsi="Times New Roman" w:cs="Times New Roman"/>
          <w:b/>
          <w:sz w:val="28"/>
          <w:szCs w:val="28"/>
        </w:rPr>
      </w:pPr>
      <w:r w:rsidRPr="009E553B">
        <w:rPr>
          <w:rFonts w:ascii="Times New Roman" w:hAnsi="Times New Roman" w:cs="Times New Roman"/>
          <w:b/>
          <w:sz w:val="28"/>
          <w:szCs w:val="28"/>
        </w:rPr>
        <w:t>исполнения а</w:t>
      </w:r>
      <w:r w:rsidR="007A22B4" w:rsidRPr="009E553B">
        <w:rPr>
          <w:rFonts w:ascii="Times New Roman" w:hAnsi="Times New Roman" w:cs="Times New Roman"/>
          <w:b/>
          <w:sz w:val="28"/>
          <w:szCs w:val="28"/>
        </w:rPr>
        <w:t>дминистративных процедур</w:t>
      </w:r>
    </w:p>
    <w:p w:rsidR="007A22B4" w:rsidRPr="009E553B" w:rsidRDefault="007A22B4">
      <w:pPr>
        <w:pStyle w:val="ConsPlusNormal"/>
        <w:jc w:val="both"/>
        <w:rPr>
          <w:rFonts w:ascii="Times New Roman" w:hAnsi="Times New Roman" w:cs="Times New Roman"/>
          <w:sz w:val="28"/>
          <w:szCs w:val="28"/>
        </w:rPr>
      </w:pP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3.1. </w:t>
      </w:r>
      <w:hyperlink w:anchor="P574" w:history="1">
        <w:r w:rsidRPr="009E553B">
          <w:rPr>
            <w:rFonts w:ascii="Times New Roman" w:hAnsi="Times New Roman" w:cs="Times New Roman"/>
            <w:sz w:val="28"/>
            <w:szCs w:val="28"/>
          </w:rPr>
          <w:t>Блок-схема</w:t>
        </w:r>
      </w:hyperlink>
      <w:r w:rsidRPr="009E553B">
        <w:rPr>
          <w:rFonts w:ascii="Times New Roman" w:hAnsi="Times New Roman" w:cs="Times New Roman"/>
          <w:sz w:val="28"/>
          <w:szCs w:val="28"/>
        </w:rPr>
        <w:t xml:space="preserve"> предоставления муниципальной услуги приводится в Приложении </w:t>
      </w:r>
      <w:r w:rsidR="00B33E5D" w:rsidRPr="009E553B">
        <w:rPr>
          <w:rFonts w:ascii="Times New Roman" w:hAnsi="Times New Roman" w:cs="Times New Roman"/>
          <w:sz w:val="28"/>
          <w:szCs w:val="28"/>
        </w:rPr>
        <w:t>№</w:t>
      </w:r>
      <w:r w:rsidRPr="009E553B">
        <w:rPr>
          <w:rFonts w:ascii="Times New Roman" w:hAnsi="Times New Roman" w:cs="Times New Roman"/>
          <w:sz w:val="28"/>
          <w:szCs w:val="28"/>
        </w:rPr>
        <w:t xml:space="preserve"> 3 к Административному регламенту.</w:t>
      </w:r>
    </w:p>
    <w:p w:rsidR="00F56351" w:rsidRPr="009E553B" w:rsidRDefault="007A22B4"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3.2. </w:t>
      </w:r>
      <w:r w:rsidR="00F56351" w:rsidRPr="009E553B">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прием заявления и документов;</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 xml:space="preserve">рассмотрение </w:t>
      </w:r>
      <w:r w:rsidR="00B33E5D" w:rsidRPr="009E553B">
        <w:rPr>
          <w:rFonts w:ascii="Times New Roman" w:hAnsi="Times New Roman" w:cs="Times New Roman"/>
          <w:sz w:val="28"/>
          <w:szCs w:val="28"/>
        </w:rPr>
        <w:t>Администрацией Калининского сельского поселения</w:t>
      </w:r>
      <w:r w:rsidRPr="009E553B">
        <w:rPr>
          <w:rFonts w:ascii="Times New Roman" w:hAnsi="Times New Roman" w:cs="Times New Roman"/>
          <w:sz w:val="28"/>
          <w:szCs w:val="28"/>
        </w:rPr>
        <w:t xml:space="preserve"> представленных документов;</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межведомственное информационное взаимодействие;</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подготовка результата предоставления муниципальной услуги;</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выдача (направление) заявителю результата предоставления муниципальной услуги.</w:t>
      </w:r>
    </w:p>
    <w:p w:rsidR="007A22B4" w:rsidRPr="009E553B" w:rsidRDefault="007A22B4"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3.2.1. Прием заявления и документов.</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Основанием для начала административной процедуры по приему документов является обращение заявителя или его представителя в </w:t>
      </w:r>
      <w:r w:rsidR="00B33E5D" w:rsidRPr="009E553B">
        <w:rPr>
          <w:rFonts w:ascii="Times New Roman" w:hAnsi="Times New Roman" w:cs="Times New Roman"/>
          <w:sz w:val="28"/>
          <w:szCs w:val="28"/>
        </w:rPr>
        <w:t>Администрацию Калининского сельского поселения</w:t>
      </w:r>
      <w:r w:rsidRPr="009E553B">
        <w:rPr>
          <w:rFonts w:ascii="Times New Roman" w:hAnsi="Times New Roman" w:cs="Times New Roman"/>
          <w:sz w:val="28"/>
          <w:szCs w:val="28"/>
        </w:rPr>
        <w:t xml:space="preserve"> или Уполномоченную организацию с заявлением и документами, предусмотренными Административным регламентом.</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Должностное лицо </w:t>
      </w:r>
      <w:r w:rsidR="00B33E5D"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xml:space="preserve"> или Уполномоченной организации, ответственное за прием и регистрацию документов:</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 устанавливает предмет обращения;</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б) проверяет документ, удостоверяющий личность заявителя, в случае </w:t>
      </w:r>
      <w:r w:rsidRPr="009E553B">
        <w:rPr>
          <w:rFonts w:ascii="Times New Roman" w:hAnsi="Times New Roman" w:cs="Times New Roman"/>
          <w:sz w:val="28"/>
          <w:szCs w:val="28"/>
        </w:rPr>
        <w:lastRenderedPageBreak/>
        <w:t>если заявление представлено заявителем при личном обращении;</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в) проверяет полномочия представителя заявителя;</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г) проверяет заявление и комплект прилагаемых документов о предоставлении земельного участка на соответствие их по содержанию требованиям Административного регламента;</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д) при наличии оснований для отказа в приеме документов, должностное лицо, ответственное за прием, уведомляет заявителя об отказе в приеме документов;</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е) регистрирует заявление в порядке ведения делопроизводства, установленного в органе местного самоуправления, а в случае обращения заявителя в Уполномоченную организацию - в автоматизированной информационной системе многофункционального центра (далее - АИС МФЦ).</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Должностное лицо </w:t>
      </w:r>
      <w:r w:rsidR="00B33E5D"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xml:space="preserve"> или Уполномоченной организации, ответственное за прием документов, оформляет расписку в получении документов (согласно Приложению</w:t>
      </w:r>
      <w:r w:rsidR="00AD29AF" w:rsidRPr="009E553B">
        <w:rPr>
          <w:rFonts w:ascii="Times New Roman" w:hAnsi="Times New Roman" w:cs="Times New Roman"/>
          <w:sz w:val="28"/>
          <w:szCs w:val="28"/>
        </w:rPr>
        <w:t xml:space="preserve"> №</w:t>
      </w:r>
      <w:r w:rsidR="00B33E5D" w:rsidRPr="009E553B">
        <w:rPr>
          <w:rFonts w:ascii="Times New Roman" w:hAnsi="Times New Roman" w:cs="Times New Roman"/>
          <w:sz w:val="28"/>
          <w:szCs w:val="28"/>
        </w:rPr>
        <w:t xml:space="preserve"> </w:t>
      </w:r>
      <w:r w:rsidR="00AD29AF" w:rsidRPr="009E553B">
        <w:rPr>
          <w:rFonts w:ascii="Times New Roman" w:hAnsi="Times New Roman" w:cs="Times New Roman"/>
          <w:sz w:val="28"/>
          <w:szCs w:val="28"/>
        </w:rPr>
        <w:t>6</w:t>
      </w:r>
      <w:r w:rsidRPr="009E553B">
        <w:rPr>
          <w:rFonts w:ascii="Times New Roman" w:hAnsi="Times New Roman" w:cs="Times New Roman"/>
          <w:sz w:val="28"/>
          <w:szCs w:val="28"/>
        </w:rPr>
        <w:t xml:space="preserve"> к Административному регламенту) в двух экземплярах, первый экземпляр выдается заявителю, второй экземпляр прикладывается к принятому заявлению.</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Результатом исполнения административной процедуры по приему и регистрации документов на бумажном носителе является принятое и зарегистрированное заявление с прилагаемыми к нему документами.</w:t>
      </w:r>
    </w:p>
    <w:p w:rsidR="007A22B4" w:rsidRPr="009E553B" w:rsidRDefault="007A22B4"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3.2.</w:t>
      </w:r>
      <w:r w:rsidR="00DF5827" w:rsidRPr="009E553B">
        <w:rPr>
          <w:rFonts w:ascii="Times New Roman" w:hAnsi="Times New Roman" w:cs="Times New Roman"/>
          <w:sz w:val="28"/>
          <w:szCs w:val="28"/>
        </w:rPr>
        <w:t>2</w:t>
      </w:r>
      <w:r w:rsidRPr="009E553B">
        <w:rPr>
          <w:rFonts w:ascii="Times New Roman" w:hAnsi="Times New Roman" w:cs="Times New Roman"/>
          <w:sz w:val="28"/>
          <w:szCs w:val="28"/>
        </w:rPr>
        <w:t xml:space="preserve">. </w:t>
      </w:r>
      <w:r w:rsidR="00F56351" w:rsidRPr="009E553B">
        <w:rPr>
          <w:rFonts w:ascii="Times New Roman" w:hAnsi="Times New Roman" w:cs="Times New Roman"/>
          <w:sz w:val="28"/>
          <w:szCs w:val="28"/>
        </w:rPr>
        <w:t xml:space="preserve">Рассмотрение </w:t>
      </w:r>
      <w:r w:rsidR="00B33E5D" w:rsidRPr="009E553B">
        <w:rPr>
          <w:rFonts w:ascii="Times New Roman" w:hAnsi="Times New Roman" w:cs="Times New Roman"/>
          <w:sz w:val="28"/>
          <w:szCs w:val="28"/>
        </w:rPr>
        <w:t>должностным лицом Администрации Калининского сельского поселения</w:t>
      </w:r>
      <w:r w:rsidR="00F56351" w:rsidRPr="009E553B">
        <w:rPr>
          <w:rFonts w:ascii="Times New Roman" w:hAnsi="Times New Roman" w:cs="Times New Roman"/>
          <w:sz w:val="28"/>
          <w:szCs w:val="28"/>
        </w:rPr>
        <w:t xml:space="preserve"> представленных документов</w:t>
      </w:r>
      <w:r w:rsidRPr="009E553B">
        <w:rPr>
          <w:rFonts w:ascii="Times New Roman" w:hAnsi="Times New Roman" w:cs="Times New Roman"/>
          <w:sz w:val="28"/>
          <w:szCs w:val="28"/>
        </w:rPr>
        <w:t>.</w:t>
      </w:r>
    </w:p>
    <w:p w:rsidR="00F56351" w:rsidRPr="009E553B" w:rsidRDefault="00F56351" w:rsidP="00F56351">
      <w:pPr>
        <w:pStyle w:val="ConsPlusNormal"/>
        <w:ind w:firstLine="540"/>
        <w:jc w:val="both"/>
        <w:rPr>
          <w:rFonts w:ascii="Times New Roman" w:hAnsi="Times New Roman" w:cs="Times New Roman"/>
          <w:sz w:val="28"/>
          <w:szCs w:val="28"/>
        </w:rPr>
      </w:pPr>
      <w:bookmarkStart w:id="12" w:name="P287"/>
      <w:bookmarkEnd w:id="12"/>
      <w:r w:rsidRPr="009E553B">
        <w:rPr>
          <w:rFonts w:ascii="Times New Roman" w:hAnsi="Times New Roman" w:cs="Times New Roman"/>
          <w:sz w:val="28"/>
          <w:szCs w:val="28"/>
        </w:rPr>
        <w:t xml:space="preserve">Основанием для начала административной процедуры по рассмотрению </w:t>
      </w:r>
      <w:r w:rsidR="00B33E5D" w:rsidRPr="009E553B">
        <w:rPr>
          <w:rFonts w:ascii="Times New Roman" w:hAnsi="Times New Roman" w:cs="Times New Roman"/>
          <w:sz w:val="28"/>
          <w:szCs w:val="28"/>
        </w:rPr>
        <w:t>Администрацией Калининского сельского поселения</w:t>
      </w:r>
      <w:r w:rsidRPr="009E553B">
        <w:rPr>
          <w:rFonts w:ascii="Times New Roman" w:hAnsi="Times New Roman" w:cs="Times New Roman"/>
          <w:sz w:val="28"/>
          <w:szCs w:val="28"/>
        </w:rPr>
        <w:t xml:space="preserve"> представленных документов является получение должностным лицом</w:t>
      </w:r>
      <w:r w:rsidR="00B33E5D" w:rsidRPr="009E553B">
        <w:rPr>
          <w:rFonts w:ascii="Times New Roman" w:hAnsi="Times New Roman" w:cs="Times New Roman"/>
          <w:sz w:val="28"/>
          <w:szCs w:val="28"/>
        </w:rPr>
        <w:t xml:space="preserve"> Администрации Калининского сельского поселения</w:t>
      </w:r>
      <w:r w:rsidRPr="009E553B">
        <w:rPr>
          <w:rFonts w:ascii="Times New Roman" w:hAnsi="Times New Roman" w:cs="Times New Roman"/>
          <w:sz w:val="28"/>
          <w:szCs w:val="28"/>
        </w:rPr>
        <w:t>, ответственным за прием документов, заявления с комплектом прилагаемых документов.</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Должностное лицо</w:t>
      </w:r>
      <w:r w:rsidR="00B33E5D" w:rsidRPr="009E553B">
        <w:rPr>
          <w:rFonts w:ascii="Times New Roman" w:hAnsi="Times New Roman" w:cs="Times New Roman"/>
          <w:sz w:val="28"/>
          <w:szCs w:val="28"/>
        </w:rPr>
        <w:t xml:space="preserve"> Администрации Калининского сельского поселения</w:t>
      </w:r>
      <w:r w:rsidRPr="009E553B">
        <w:rPr>
          <w:rFonts w:ascii="Times New Roman" w:hAnsi="Times New Roman" w:cs="Times New Roman"/>
          <w:sz w:val="28"/>
          <w:szCs w:val="28"/>
        </w:rPr>
        <w:t>, ответственное за рассмотрение поступившего заявления:</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а) проверяет комплектность полученных документов и сведений, в них содержащихся;</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б) направляет копию схемы границ предполагаемых к использованию земель или части земельного участка в структурное подразделение для согласования;</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в) запрашивает в режиме межведомственного информационного взаимодействия документы и сведения, указанные в Административном регламенте в случае, если заявитель не представил их по собственной инициативе. Межведомственное информационное взаимодействие осуществляется в соответствии с Административным регламентом.</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Должностное лицо </w:t>
      </w:r>
      <w:r w:rsidR="00B33E5D"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xml:space="preserve">, ответственное за рассмотрение поступившего заявления, самостоятельно осуществляет контроль сроков нахождения документов в согласующих структурных подразделениях </w:t>
      </w:r>
      <w:r w:rsidR="00CE3FD4" w:rsidRPr="009E553B">
        <w:rPr>
          <w:rFonts w:ascii="Times New Roman" w:hAnsi="Times New Roman" w:cs="Times New Roman"/>
          <w:sz w:val="28"/>
          <w:szCs w:val="28"/>
        </w:rPr>
        <w:t xml:space="preserve">Администрации </w:t>
      </w:r>
      <w:proofErr w:type="spellStart"/>
      <w:r w:rsidR="00B33E5D" w:rsidRPr="009E553B">
        <w:rPr>
          <w:rFonts w:ascii="Times New Roman" w:hAnsi="Times New Roman" w:cs="Times New Roman"/>
          <w:sz w:val="28"/>
          <w:szCs w:val="28"/>
        </w:rPr>
        <w:t>Мясниковского</w:t>
      </w:r>
      <w:proofErr w:type="spellEnd"/>
      <w:r w:rsidR="00B33E5D" w:rsidRPr="009E553B">
        <w:rPr>
          <w:rFonts w:ascii="Times New Roman" w:hAnsi="Times New Roman" w:cs="Times New Roman"/>
          <w:sz w:val="28"/>
          <w:szCs w:val="28"/>
        </w:rPr>
        <w:t xml:space="preserve"> района</w:t>
      </w:r>
      <w:r w:rsidRPr="009E553B">
        <w:rPr>
          <w:rFonts w:ascii="Times New Roman" w:hAnsi="Times New Roman" w:cs="Times New Roman"/>
          <w:sz w:val="28"/>
          <w:szCs w:val="28"/>
        </w:rPr>
        <w:t>.</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lastRenderedPageBreak/>
        <w:t xml:space="preserve">Результатом исполнения административной процедуры по рассмотрению </w:t>
      </w:r>
      <w:r w:rsidR="00B33E5D" w:rsidRPr="009E553B">
        <w:rPr>
          <w:rFonts w:ascii="Times New Roman" w:hAnsi="Times New Roman" w:cs="Times New Roman"/>
          <w:sz w:val="28"/>
          <w:szCs w:val="28"/>
        </w:rPr>
        <w:t>Администрацией Калининского сельского поселения</w:t>
      </w:r>
      <w:r w:rsidRPr="009E553B">
        <w:rPr>
          <w:rFonts w:ascii="Times New Roman" w:hAnsi="Times New Roman" w:cs="Times New Roman"/>
          <w:sz w:val="28"/>
          <w:szCs w:val="28"/>
        </w:rPr>
        <w:t xml:space="preserve"> представленных документов является зарегистрированное заявление с прилагаемыми к нему документами, переданное на исполнение должностному лицу </w:t>
      </w:r>
      <w:r w:rsidR="00B33E5D"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ответственному за рассмотрение поступившего заявления.</w:t>
      </w:r>
    </w:p>
    <w:p w:rsidR="007A22B4" w:rsidRPr="009E553B" w:rsidRDefault="007A22B4"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3.2.</w:t>
      </w:r>
      <w:r w:rsidR="00F56351" w:rsidRPr="009E553B">
        <w:rPr>
          <w:rFonts w:ascii="Times New Roman" w:hAnsi="Times New Roman" w:cs="Times New Roman"/>
          <w:sz w:val="28"/>
          <w:szCs w:val="28"/>
        </w:rPr>
        <w:t>3</w:t>
      </w:r>
      <w:r w:rsidRPr="009E553B">
        <w:rPr>
          <w:rFonts w:ascii="Times New Roman" w:hAnsi="Times New Roman" w:cs="Times New Roman"/>
          <w:sz w:val="28"/>
          <w:szCs w:val="28"/>
        </w:rPr>
        <w:t>. Межведомственное информационное взаимодействие.</w:t>
      </w:r>
    </w:p>
    <w:p w:rsidR="00F56351" w:rsidRPr="009E553B" w:rsidRDefault="00F56351" w:rsidP="00F56351">
      <w:pPr>
        <w:pStyle w:val="ConsPlusNormal"/>
        <w:ind w:firstLine="540"/>
        <w:jc w:val="both"/>
        <w:rPr>
          <w:rFonts w:ascii="Times New Roman" w:hAnsi="Times New Roman" w:cs="Times New Roman"/>
          <w:sz w:val="28"/>
          <w:szCs w:val="28"/>
        </w:rPr>
      </w:pPr>
      <w:bookmarkStart w:id="13" w:name="P302"/>
      <w:bookmarkEnd w:id="13"/>
      <w:r w:rsidRPr="009E553B">
        <w:rPr>
          <w:rFonts w:ascii="Times New Roman" w:hAnsi="Times New Roman" w:cs="Times New Roman"/>
          <w:sz w:val="28"/>
          <w:szCs w:val="28"/>
        </w:rPr>
        <w:t>Основанием для начала административной процедуры по межведомственному информационному взаимодействию (далее - межведомственное взаимодействие) является поступление заявления о предоставлении земельного участка без приложения документов, предусмотренных Административным регламентом.</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В зависимости от представленных документов должностное лицо </w:t>
      </w:r>
      <w:r w:rsidR="00B33E5D"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ответственное за рассмотрение поступившего заявления, осуществляет подготовку и направление межведомственных запросов:</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в ФНС России о предоставлении сведений из Единого государственного реестра юридических лиц. Сведения запрашиваются о юридическом лице, обратившемся с заявлением, в случае поступления заявления без приложения документов, предусмотренных Административным регламентом;</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в </w:t>
      </w:r>
      <w:proofErr w:type="spellStart"/>
      <w:r w:rsidRPr="009E553B">
        <w:rPr>
          <w:rFonts w:ascii="Times New Roman" w:hAnsi="Times New Roman" w:cs="Times New Roman"/>
          <w:sz w:val="28"/>
          <w:szCs w:val="28"/>
        </w:rPr>
        <w:t>Росреестр</w:t>
      </w:r>
      <w:proofErr w:type="spellEnd"/>
      <w:r w:rsidRPr="009E553B">
        <w:rPr>
          <w:rFonts w:ascii="Times New Roman" w:hAnsi="Times New Roman" w:cs="Times New Roman"/>
          <w:sz w:val="28"/>
          <w:szCs w:val="28"/>
        </w:rPr>
        <w:t xml:space="preserve"> о предоставлении сведений из ЕГРН об основных характеристиках и зарегистрированных правах на земельный участок, в отношении которого подано заявление;</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 в </w:t>
      </w:r>
      <w:proofErr w:type="spellStart"/>
      <w:r w:rsidRPr="009E553B">
        <w:rPr>
          <w:rFonts w:ascii="Times New Roman" w:hAnsi="Times New Roman" w:cs="Times New Roman"/>
          <w:sz w:val="28"/>
          <w:szCs w:val="28"/>
        </w:rPr>
        <w:t>Роснедра</w:t>
      </w:r>
      <w:proofErr w:type="spellEnd"/>
      <w:r w:rsidRPr="009E553B">
        <w:rPr>
          <w:rFonts w:ascii="Times New Roman" w:hAnsi="Times New Roman" w:cs="Times New Roman"/>
          <w:sz w:val="28"/>
          <w:szCs w:val="28"/>
        </w:rPr>
        <w:t xml:space="preserve"> о предоставлении копии лицензии, удостоверяющей право проведения работ по геологическому изучению недр.</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Федерального закона </w:t>
      </w:r>
      <w:r w:rsidR="00B33E5D" w:rsidRPr="009E553B">
        <w:rPr>
          <w:rFonts w:ascii="Times New Roman" w:hAnsi="Times New Roman" w:cs="Times New Roman"/>
          <w:sz w:val="28"/>
          <w:szCs w:val="28"/>
        </w:rPr>
        <w:t>№</w:t>
      </w:r>
      <w:r w:rsidRPr="009E553B">
        <w:rPr>
          <w:rFonts w:ascii="Times New Roman" w:hAnsi="Times New Roman" w:cs="Times New Roman"/>
          <w:sz w:val="28"/>
          <w:szCs w:val="28"/>
        </w:rPr>
        <w:t xml:space="preserve"> 210-ФЗ.</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Процедуры межведомственного взаимодействия осуществляются в соответствии с нормативными правовыми актами Российской Федерации, </w:t>
      </w:r>
      <w:r w:rsidR="008B2980" w:rsidRPr="009E553B">
        <w:rPr>
          <w:rFonts w:ascii="Times New Roman" w:hAnsi="Times New Roman" w:cs="Times New Roman"/>
          <w:sz w:val="28"/>
          <w:szCs w:val="28"/>
        </w:rPr>
        <w:t>Ростовской</w:t>
      </w:r>
      <w:r w:rsidRPr="009E553B">
        <w:rPr>
          <w:rFonts w:ascii="Times New Roman" w:hAnsi="Times New Roman" w:cs="Times New Roman"/>
          <w:sz w:val="28"/>
          <w:szCs w:val="28"/>
        </w:rPr>
        <w:t xml:space="preserve"> области, муниципальными правовыми актами муниципального образования (наименование муниципального образования) и соответствующими соглашениями.</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В течение 1 рабочего дня, следующего за днем получения запрашиваемой информации (документов), должностное лицо, ответственное за рассмотрение поступившего заявления, проверяет полноту полученной информации (документов). В случае поступления запрошенной информации (документов) не в полном объеме или содержащей противоречивые сведения должностное лицо, ответственное за рассмотрение поступившего заявления, </w:t>
      </w:r>
      <w:r w:rsidRPr="009E553B">
        <w:rPr>
          <w:rFonts w:ascii="Times New Roman" w:hAnsi="Times New Roman" w:cs="Times New Roman"/>
          <w:sz w:val="28"/>
          <w:szCs w:val="28"/>
        </w:rPr>
        <w:lastRenderedPageBreak/>
        <w:t>уточняет запрос и направляет его повторно. При отсутствии указанных недостатков вся запрошенная информация (документы), полученная в рамках межведомственного взаимодействия, приобщается к материалам землеустроительного дела.</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При приеме заявления на предоставление муниципальной услуги с приложением заявителем документов, предусмотренных Административным регламентом, административная процедура по межведомственному информационному взаимодействию не проводится, в этом случае должностное лицо </w:t>
      </w:r>
      <w:r w:rsidR="00B33E5D"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ответственное за рассмотрение поступившего заявления, приступает к выполнению административной процедуры по подготовке результата предоставления муниципальной услуги.</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Результатом исполнения административной процедуры по межведомственному информационному взаимодействию являются документы или сведения, указанные в Административном регламенте, полученные по межведомственным запросам.</w:t>
      </w:r>
    </w:p>
    <w:p w:rsidR="00F56351" w:rsidRPr="009E553B" w:rsidRDefault="00F56351"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Максимальный срок административной процедуры составляет 5 рабочих дней, а в случае направления повторного запроса еще 5 рабочих дней.</w:t>
      </w:r>
    </w:p>
    <w:p w:rsidR="007A22B4" w:rsidRPr="009E553B" w:rsidRDefault="007A22B4" w:rsidP="00F56351">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3.2.</w:t>
      </w:r>
      <w:r w:rsidR="00F56351" w:rsidRPr="009E553B">
        <w:rPr>
          <w:rFonts w:ascii="Times New Roman" w:hAnsi="Times New Roman" w:cs="Times New Roman"/>
          <w:sz w:val="28"/>
          <w:szCs w:val="28"/>
        </w:rPr>
        <w:t>4</w:t>
      </w:r>
      <w:r w:rsidRPr="009E553B">
        <w:rPr>
          <w:rFonts w:ascii="Times New Roman" w:hAnsi="Times New Roman" w:cs="Times New Roman"/>
          <w:sz w:val="28"/>
          <w:szCs w:val="28"/>
        </w:rPr>
        <w:t>. Подготовка результата предоставления муниципальной услуги.</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Основанием для начала административной процедуры по подготовке результата предоставления муниципальной услуги является поступление в </w:t>
      </w:r>
      <w:r w:rsidR="00B33E5D" w:rsidRPr="009E553B">
        <w:rPr>
          <w:rFonts w:ascii="Times New Roman" w:hAnsi="Times New Roman" w:cs="Times New Roman"/>
          <w:sz w:val="28"/>
          <w:szCs w:val="28"/>
        </w:rPr>
        <w:t>Администрацию Калининского сельского поселения</w:t>
      </w:r>
      <w:r w:rsidRPr="009E553B">
        <w:rPr>
          <w:rFonts w:ascii="Times New Roman" w:hAnsi="Times New Roman" w:cs="Times New Roman"/>
          <w:sz w:val="28"/>
          <w:szCs w:val="28"/>
        </w:rPr>
        <w:t xml:space="preserve"> схемы границ предполагаемых к использованию земель или части земельного участка.</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В случае наличия оснований, предусмотренных Административным регламентом, должностное лицо </w:t>
      </w:r>
      <w:r w:rsidR="006A50A4"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ответственное за рассмотрение поступившего заявления, осуществляет подготовку проекта отказа. Максимальный срок подготовки проекта отказа - 2 рабочих дня.</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Отказ оформляется письмом на бланке </w:t>
      </w:r>
      <w:r w:rsidR="00CE3FD4" w:rsidRPr="009E553B">
        <w:rPr>
          <w:rFonts w:ascii="Times New Roman" w:hAnsi="Times New Roman" w:cs="Times New Roman"/>
          <w:sz w:val="28"/>
          <w:szCs w:val="28"/>
        </w:rPr>
        <w:t xml:space="preserve">Администрации </w:t>
      </w:r>
      <w:r w:rsidR="006A50A4" w:rsidRPr="009E553B">
        <w:rPr>
          <w:rFonts w:ascii="Times New Roman" w:hAnsi="Times New Roman" w:cs="Times New Roman"/>
          <w:sz w:val="28"/>
          <w:szCs w:val="28"/>
        </w:rPr>
        <w:t>Калининского сельского поселения</w:t>
      </w:r>
      <w:r w:rsidRPr="009E553B">
        <w:rPr>
          <w:rFonts w:ascii="Times New Roman" w:hAnsi="Times New Roman" w:cs="Times New Roman"/>
          <w:sz w:val="28"/>
          <w:szCs w:val="28"/>
        </w:rPr>
        <w:t xml:space="preserve"> и в </w:t>
      </w:r>
      <w:proofErr w:type="gramStart"/>
      <w:r w:rsidRPr="009E553B">
        <w:rPr>
          <w:rFonts w:ascii="Times New Roman" w:hAnsi="Times New Roman" w:cs="Times New Roman"/>
          <w:sz w:val="28"/>
          <w:szCs w:val="28"/>
        </w:rPr>
        <w:t>срок, не превышающий 2 рабочих дней подписывается</w:t>
      </w:r>
      <w:proofErr w:type="gramEnd"/>
      <w:r w:rsidRPr="009E553B">
        <w:rPr>
          <w:rFonts w:ascii="Times New Roman" w:hAnsi="Times New Roman" w:cs="Times New Roman"/>
          <w:sz w:val="28"/>
          <w:szCs w:val="28"/>
        </w:rPr>
        <w:t xml:space="preserve"> </w:t>
      </w:r>
      <w:r w:rsidR="006A50A4" w:rsidRPr="009E553B">
        <w:rPr>
          <w:rFonts w:ascii="Times New Roman" w:hAnsi="Times New Roman" w:cs="Times New Roman"/>
          <w:sz w:val="28"/>
          <w:szCs w:val="28"/>
        </w:rPr>
        <w:t>главой Администрации Калининского сельского поселения</w:t>
      </w:r>
      <w:r w:rsidRPr="009E553B">
        <w:rPr>
          <w:rFonts w:ascii="Times New Roman" w:hAnsi="Times New Roman" w:cs="Times New Roman"/>
          <w:sz w:val="28"/>
          <w:szCs w:val="28"/>
        </w:rPr>
        <w:t>. В отказе указываются основания отказа со ссылкой на нормативные акты.</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Направление отказа в Уполномоченную организацию осуществляется в порядке, установленном требованием настоящего Административного регламента.</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Выдача (направление) заявителю отказа осуществляется в порядке, установленном требованию настоящего Административного регламента.</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В случае отсутствия оснований, предусмотренных Административным регламентом, должностное лицо </w:t>
      </w:r>
      <w:r w:rsidR="006A50A4"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xml:space="preserve">, ответственное за рассмотрение поступившего заявления, осуществляет подготовку проекта постановления </w:t>
      </w:r>
      <w:r w:rsidR="006A50A4"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xml:space="preserve"> о выдаче разрешения на использование земель или земельного участка. </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Максимальный срок подготовки проекта постановления - 2 рабочих дня.</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Проект постановления </w:t>
      </w:r>
      <w:r w:rsidR="00CE3FD4" w:rsidRPr="009E553B">
        <w:rPr>
          <w:rFonts w:ascii="Times New Roman" w:hAnsi="Times New Roman" w:cs="Times New Roman"/>
          <w:sz w:val="28"/>
          <w:szCs w:val="28"/>
        </w:rPr>
        <w:t xml:space="preserve">Администрации </w:t>
      </w:r>
      <w:r w:rsidR="006A50A4" w:rsidRPr="009E553B">
        <w:rPr>
          <w:rFonts w:ascii="Times New Roman" w:hAnsi="Times New Roman" w:cs="Times New Roman"/>
          <w:sz w:val="28"/>
          <w:szCs w:val="28"/>
        </w:rPr>
        <w:t xml:space="preserve">Калининского сельского </w:t>
      </w:r>
      <w:r w:rsidR="006A50A4" w:rsidRPr="009E553B">
        <w:rPr>
          <w:rFonts w:ascii="Times New Roman" w:hAnsi="Times New Roman" w:cs="Times New Roman"/>
          <w:sz w:val="28"/>
          <w:szCs w:val="28"/>
        </w:rPr>
        <w:lastRenderedPageBreak/>
        <w:t>поселения</w:t>
      </w:r>
      <w:r w:rsidRPr="009E553B">
        <w:rPr>
          <w:rFonts w:ascii="Times New Roman" w:hAnsi="Times New Roman" w:cs="Times New Roman"/>
          <w:sz w:val="28"/>
          <w:szCs w:val="28"/>
        </w:rPr>
        <w:t xml:space="preserve"> о выдаче разрешения на использование земель или земельного участка с комплектом прилагаемых документов и землеустроительным делом (при наличии) направляется на согласование </w:t>
      </w:r>
      <w:r w:rsidR="006A50A4" w:rsidRPr="009E553B">
        <w:rPr>
          <w:rFonts w:ascii="Times New Roman" w:hAnsi="Times New Roman" w:cs="Times New Roman"/>
          <w:sz w:val="28"/>
          <w:szCs w:val="28"/>
        </w:rPr>
        <w:t>должностному лицу Администрации Калининского сельского поселения, ответственному за правовую работу,</w:t>
      </w:r>
      <w:r w:rsidRPr="009E553B">
        <w:rPr>
          <w:rFonts w:ascii="Times New Roman" w:hAnsi="Times New Roman" w:cs="Times New Roman"/>
          <w:sz w:val="28"/>
          <w:szCs w:val="28"/>
        </w:rPr>
        <w:t xml:space="preserve"> в течение 1 рабочего дня.</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Срок рассмотрения проекта постановления о выдаче разрешения на использование земель или земельного участка </w:t>
      </w:r>
      <w:r w:rsidR="006A50A4" w:rsidRPr="009E553B">
        <w:rPr>
          <w:rFonts w:ascii="Times New Roman" w:hAnsi="Times New Roman" w:cs="Times New Roman"/>
          <w:sz w:val="28"/>
          <w:szCs w:val="28"/>
        </w:rPr>
        <w:t xml:space="preserve">должностным лицом Администрации Калининского сельского поселения, ответственным за правовую работу, </w:t>
      </w:r>
      <w:r w:rsidRPr="009E553B">
        <w:rPr>
          <w:rFonts w:ascii="Times New Roman" w:hAnsi="Times New Roman" w:cs="Times New Roman"/>
          <w:sz w:val="28"/>
          <w:szCs w:val="28"/>
        </w:rPr>
        <w:t>- не более 2 рабочих дней.</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Согласованный </w:t>
      </w:r>
      <w:r w:rsidR="006B1361" w:rsidRPr="009E553B">
        <w:rPr>
          <w:rFonts w:ascii="Times New Roman" w:hAnsi="Times New Roman" w:cs="Times New Roman"/>
          <w:sz w:val="28"/>
          <w:szCs w:val="28"/>
        </w:rPr>
        <w:t xml:space="preserve">должностным лицом Администрации Калининского сельского поселения, ответственным за правовую работу, </w:t>
      </w:r>
      <w:r w:rsidRPr="009E553B">
        <w:rPr>
          <w:rFonts w:ascii="Times New Roman" w:hAnsi="Times New Roman" w:cs="Times New Roman"/>
          <w:sz w:val="28"/>
          <w:szCs w:val="28"/>
        </w:rPr>
        <w:t xml:space="preserve">проект постановления о выдаче разрешения на использование земель или земельного участка в срок, не превышающий 2 рабочих дней </w:t>
      </w:r>
      <w:r w:rsidR="006B1361" w:rsidRPr="009E553B">
        <w:rPr>
          <w:rFonts w:ascii="Times New Roman" w:hAnsi="Times New Roman" w:cs="Times New Roman"/>
          <w:sz w:val="28"/>
          <w:szCs w:val="28"/>
        </w:rPr>
        <w:t>главой Администрации Калининского сельского поселения</w:t>
      </w:r>
      <w:r w:rsidRPr="009E553B">
        <w:rPr>
          <w:rFonts w:ascii="Times New Roman" w:hAnsi="Times New Roman" w:cs="Times New Roman"/>
          <w:sz w:val="28"/>
          <w:szCs w:val="28"/>
        </w:rPr>
        <w:t>.</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Регистрация постановления </w:t>
      </w:r>
      <w:r w:rsidR="006B1361"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xml:space="preserve"> о выдаче разрешения на использование земель или земельного участка осуществляется в течение 1 рабочего дня.</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Результатом исполнения административной процедуры по подготовке результата предоставления муниципальной услуги является:</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решение о выдаче разрешения на использование земель или земельного участка;</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решение об отказе в выдаче разрешения на использование земель или земельного участка.</w:t>
      </w:r>
    </w:p>
    <w:p w:rsidR="007A22B4"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Максимальный срок административной процедуры - 6 рабочих дней при подготовке проекта постановления </w:t>
      </w:r>
      <w:r w:rsidR="006B1361"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xml:space="preserve"> о выдаче разрешения на использование земель или земельного участка, 4 рабочих дня - при подготовке отказа в выдаче разрешения.</w:t>
      </w:r>
    </w:p>
    <w:p w:rsidR="00F56351" w:rsidRPr="009E553B" w:rsidRDefault="00F56351" w:rsidP="00F56351">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3.2.5. </w:t>
      </w:r>
      <w:r w:rsidR="00BD1880" w:rsidRPr="009E553B">
        <w:rPr>
          <w:rFonts w:ascii="Times New Roman" w:hAnsi="Times New Roman" w:cs="Times New Roman"/>
          <w:sz w:val="28"/>
          <w:szCs w:val="28"/>
        </w:rPr>
        <w:t>В</w:t>
      </w:r>
      <w:r w:rsidRPr="009E553B">
        <w:rPr>
          <w:rFonts w:ascii="Times New Roman" w:hAnsi="Times New Roman" w:cs="Times New Roman"/>
          <w:sz w:val="28"/>
          <w:szCs w:val="28"/>
        </w:rPr>
        <w:t>ыдача (направление) заявителю результата предоставления муниципальной услуги</w:t>
      </w:r>
      <w:r w:rsidR="00BD1880" w:rsidRPr="009E553B">
        <w:rPr>
          <w:rFonts w:ascii="Times New Roman" w:hAnsi="Times New Roman" w:cs="Times New Roman"/>
          <w:sz w:val="28"/>
          <w:szCs w:val="28"/>
        </w:rPr>
        <w:t>.</w:t>
      </w:r>
    </w:p>
    <w:p w:rsidR="00BD1880" w:rsidRPr="009E553B" w:rsidRDefault="00BD1880" w:rsidP="00BD1880">
      <w:pPr>
        <w:pStyle w:val="ConsPlusNormal"/>
        <w:ind w:firstLine="567"/>
        <w:jc w:val="both"/>
        <w:rPr>
          <w:rFonts w:ascii="Times New Roman" w:hAnsi="Times New Roman" w:cs="Times New Roman"/>
          <w:sz w:val="28"/>
          <w:szCs w:val="28"/>
        </w:rPr>
      </w:pPr>
      <w:proofErr w:type="gramStart"/>
      <w:r w:rsidRPr="009E553B">
        <w:rPr>
          <w:rFonts w:ascii="Times New Roman" w:hAnsi="Times New Roman" w:cs="Times New Roman"/>
          <w:sz w:val="28"/>
          <w:szCs w:val="28"/>
        </w:rPr>
        <w:t xml:space="preserve">Основанием для начала административной процедуры по выдаче (направлению) заявителю результата предоставления муниципальной услуги Подразделением является окончание административной процедуры по подготовке и оформлению результата предоставления муниципальной услуги, в случае, когда заявитель указал в заявлении способ получения результата предоставления муниципальной услуги: получить в </w:t>
      </w:r>
      <w:r w:rsidR="006B1361" w:rsidRPr="009E553B">
        <w:rPr>
          <w:rFonts w:ascii="Times New Roman" w:hAnsi="Times New Roman" w:cs="Times New Roman"/>
          <w:sz w:val="28"/>
          <w:szCs w:val="28"/>
        </w:rPr>
        <w:t>Администрацию Калининского сельского поселения</w:t>
      </w:r>
      <w:r w:rsidRPr="009E553B">
        <w:rPr>
          <w:rFonts w:ascii="Times New Roman" w:hAnsi="Times New Roman" w:cs="Times New Roman"/>
          <w:sz w:val="28"/>
          <w:szCs w:val="28"/>
        </w:rPr>
        <w:t xml:space="preserve"> или почтовым отправлением по адресу, указанному в заявлении, а также в случае подачи запроса через</w:t>
      </w:r>
      <w:proofErr w:type="gramEnd"/>
      <w:r w:rsidRPr="009E553B">
        <w:rPr>
          <w:rFonts w:ascii="Times New Roman" w:hAnsi="Times New Roman" w:cs="Times New Roman"/>
          <w:sz w:val="28"/>
          <w:szCs w:val="28"/>
        </w:rPr>
        <w:t xml:space="preserve"> Портал.</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Должностное лицо </w:t>
      </w:r>
      <w:r w:rsidR="006B1361"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ответственное за выдачу (направление) документов, выдает (направляет почтовым отправлением заказным письмом по адресу, указанному в заявлении) заявителю результат предоставления муниципальной услуги.</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Результатом административной процедуры по выдаче (направлению) заявителю результата предоставления муниципальной услуги </w:t>
      </w:r>
      <w:r w:rsidR="006B1361" w:rsidRPr="009E553B">
        <w:rPr>
          <w:rFonts w:ascii="Times New Roman" w:hAnsi="Times New Roman" w:cs="Times New Roman"/>
          <w:sz w:val="28"/>
          <w:szCs w:val="28"/>
        </w:rPr>
        <w:t>Администрацией Калининского сельского поселения</w:t>
      </w:r>
      <w:r w:rsidRPr="009E553B">
        <w:rPr>
          <w:rFonts w:ascii="Times New Roman" w:hAnsi="Times New Roman" w:cs="Times New Roman"/>
          <w:sz w:val="28"/>
          <w:szCs w:val="28"/>
        </w:rPr>
        <w:t xml:space="preserve"> является выдача </w:t>
      </w:r>
      <w:r w:rsidRPr="009E553B">
        <w:rPr>
          <w:rFonts w:ascii="Times New Roman" w:hAnsi="Times New Roman" w:cs="Times New Roman"/>
          <w:sz w:val="28"/>
          <w:szCs w:val="28"/>
        </w:rPr>
        <w:lastRenderedPageBreak/>
        <w:t>(направление) заявителю результата предоставления муниципальной услуги.</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Основанием для начала административной процедуры по выдаче заявителю результата предоставления муниципальной услуги Уполномоченной организацией является поступление должностному лицу Уполномоченной организации, ответственному за выдачу результата предоставления муниципальной услуги, документа, являющегося результатом предоставления муниципальной услуги.</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 xml:space="preserve">Должностное лицо Уполномоченной организации, ответственное за выдачу результата предоставления муниципальной услуги, в течение 1 рабочего дня со дня приема от </w:t>
      </w:r>
      <w:r w:rsidR="006B1361"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 xml:space="preserve"> результата предоставления муниципальной услуги сообщает заявителю лично, по телефону или электронной почте о результате предоставления муниципальной услуги.</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В случае если заявитель явился за получением результата предоставления муниципальной услуги в течение 1 (одного) рабочего дня со дня извещения заявителя о результате предоставления муниципальной услуги (далее – в случае явки), должностное лицо Уполномоченной организации, ответственное за выдачу документов:</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устанавливает личность заявителя, в том числе проверяет документ, удостоверяющий личность;</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проверяет правомочность заявителя, в том числе полномочия представителя заявителя действовать от имени заявителя при получении результата предоставления муниципальной услуги;</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выясняет у заявителя номер, указанный в расписке в получении документов;</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находит документы по предоставлению муниципальной услуги (по номеру, указанному в расписке), а также документы, подлежащие выдаче;</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делает запись в расписке или АИС МФЦ о выдаче документов;</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знакомит заявителя с перечнем выдаваемых документов (оглашает названия выдаваемых документов). Заявитель расписывается в получении результата предоставления муниципальной услуги в расписке;</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w:t>
      </w:r>
      <w:r w:rsidRPr="009E553B">
        <w:rPr>
          <w:rFonts w:ascii="Times New Roman" w:hAnsi="Times New Roman" w:cs="Times New Roman"/>
          <w:sz w:val="28"/>
          <w:szCs w:val="28"/>
        </w:rPr>
        <w:tab/>
        <w:t>выдает результат предоставления муниципальной услуги заявителю в одном подлинном экземпляре.</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Результатом административной процедуры по выдаче заявителю результата предоставления муниципальной услуги Уполномоченной организацией является выдача заявителю документов, являющихся результатом предоставления муниципальной услуги через Уполномоченную организацию.</w:t>
      </w:r>
    </w:p>
    <w:p w:rsidR="00BD1880" w:rsidRPr="009E553B" w:rsidRDefault="00BD1880" w:rsidP="00BD1880">
      <w:pPr>
        <w:pStyle w:val="ConsPlusNormal"/>
        <w:ind w:firstLine="567"/>
        <w:jc w:val="both"/>
        <w:rPr>
          <w:rFonts w:ascii="Times New Roman" w:hAnsi="Times New Roman" w:cs="Times New Roman"/>
          <w:sz w:val="28"/>
          <w:szCs w:val="28"/>
        </w:rPr>
      </w:pPr>
      <w:r w:rsidRPr="009E553B">
        <w:rPr>
          <w:rFonts w:ascii="Times New Roman" w:hAnsi="Times New Roman" w:cs="Times New Roman"/>
          <w:sz w:val="28"/>
          <w:szCs w:val="28"/>
        </w:rPr>
        <w:t>Способом фиксации результата выполнения административной процедуры по выдаче заявителю результата предоставления муниципальной услуги Уполномоченной организацией является регистрация документов, являющихся результатом предоставления муниципальной услуги, в АИС МФЦ.</w:t>
      </w:r>
    </w:p>
    <w:p w:rsidR="00F56351" w:rsidRPr="009E553B" w:rsidRDefault="00F56351" w:rsidP="00F56351">
      <w:pPr>
        <w:pStyle w:val="ConsPlusNormal"/>
        <w:jc w:val="both"/>
        <w:rPr>
          <w:rFonts w:ascii="Times New Roman" w:hAnsi="Times New Roman" w:cs="Times New Roman"/>
          <w:sz w:val="28"/>
          <w:szCs w:val="28"/>
        </w:rPr>
      </w:pPr>
    </w:p>
    <w:p w:rsidR="007A22B4" w:rsidRPr="009E553B" w:rsidRDefault="00294BF2">
      <w:pPr>
        <w:pStyle w:val="ConsPlusNormal"/>
        <w:jc w:val="center"/>
        <w:outlineLvl w:val="1"/>
        <w:rPr>
          <w:rFonts w:ascii="Times New Roman" w:hAnsi="Times New Roman" w:cs="Times New Roman"/>
          <w:b/>
          <w:sz w:val="28"/>
          <w:szCs w:val="28"/>
        </w:rPr>
      </w:pPr>
      <w:r w:rsidRPr="009E553B">
        <w:rPr>
          <w:rFonts w:ascii="Times New Roman" w:hAnsi="Times New Roman" w:cs="Times New Roman"/>
          <w:b/>
          <w:sz w:val="28"/>
          <w:szCs w:val="28"/>
        </w:rPr>
        <w:lastRenderedPageBreak/>
        <w:t xml:space="preserve">Раздел </w:t>
      </w:r>
      <w:r w:rsidR="007A22B4" w:rsidRPr="009E553B">
        <w:rPr>
          <w:rFonts w:ascii="Times New Roman" w:hAnsi="Times New Roman" w:cs="Times New Roman"/>
          <w:b/>
          <w:sz w:val="28"/>
          <w:szCs w:val="28"/>
        </w:rPr>
        <w:t xml:space="preserve">4. Формы </w:t>
      </w:r>
      <w:proofErr w:type="gramStart"/>
      <w:r w:rsidR="007A22B4" w:rsidRPr="009E553B">
        <w:rPr>
          <w:rFonts w:ascii="Times New Roman" w:hAnsi="Times New Roman" w:cs="Times New Roman"/>
          <w:b/>
          <w:sz w:val="28"/>
          <w:szCs w:val="28"/>
        </w:rPr>
        <w:t>контроля за</w:t>
      </w:r>
      <w:proofErr w:type="gramEnd"/>
      <w:r w:rsidR="007A22B4" w:rsidRPr="009E553B">
        <w:rPr>
          <w:rFonts w:ascii="Times New Roman" w:hAnsi="Times New Roman" w:cs="Times New Roman"/>
          <w:b/>
          <w:sz w:val="28"/>
          <w:szCs w:val="28"/>
        </w:rPr>
        <w:t xml:space="preserve"> исполнением</w:t>
      </w:r>
    </w:p>
    <w:p w:rsidR="007A22B4" w:rsidRPr="009E553B" w:rsidRDefault="007A22B4">
      <w:pPr>
        <w:pStyle w:val="ConsPlusNormal"/>
        <w:jc w:val="center"/>
        <w:rPr>
          <w:rFonts w:ascii="Times New Roman" w:hAnsi="Times New Roman" w:cs="Times New Roman"/>
          <w:b/>
          <w:sz w:val="28"/>
          <w:szCs w:val="28"/>
        </w:rPr>
      </w:pPr>
      <w:r w:rsidRPr="009E553B">
        <w:rPr>
          <w:rFonts w:ascii="Times New Roman" w:hAnsi="Times New Roman" w:cs="Times New Roman"/>
          <w:b/>
          <w:sz w:val="28"/>
          <w:szCs w:val="28"/>
        </w:rPr>
        <w:t>Административного регламента</w:t>
      </w:r>
    </w:p>
    <w:p w:rsidR="007A22B4" w:rsidRPr="009E553B" w:rsidRDefault="007A22B4">
      <w:pPr>
        <w:pStyle w:val="ConsPlusNormal"/>
        <w:jc w:val="both"/>
        <w:rPr>
          <w:rFonts w:ascii="Times New Roman" w:hAnsi="Times New Roman" w:cs="Times New Roman"/>
          <w:sz w:val="28"/>
          <w:szCs w:val="28"/>
        </w:rPr>
      </w:pP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4.1. </w:t>
      </w:r>
      <w:proofErr w:type="gramStart"/>
      <w:r w:rsidRPr="009E553B">
        <w:rPr>
          <w:rFonts w:ascii="Times New Roman" w:hAnsi="Times New Roman" w:cs="Times New Roman"/>
          <w:sz w:val="28"/>
          <w:szCs w:val="28"/>
        </w:rPr>
        <w:t>Контроль за</w:t>
      </w:r>
      <w:proofErr w:type="gramEnd"/>
      <w:r w:rsidRPr="009E553B">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жалобы заявителей на решения, действия (бездействие) должностных лиц, осуществляющих предоставление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4.2. Должностные лица, ответственные за предоставление муниципальной услуги, несут персональную ответственность за сроки и порядок выполнения каждой административной процедуры, указанной в Административном регламенте.</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Персональная ответственность должностных лиц закрепляется в их должностных инструкциях.</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4.3. Текущий </w:t>
      </w:r>
      <w:proofErr w:type="gramStart"/>
      <w:r w:rsidRPr="009E553B">
        <w:rPr>
          <w:rFonts w:ascii="Times New Roman" w:hAnsi="Times New Roman" w:cs="Times New Roman"/>
          <w:sz w:val="28"/>
          <w:szCs w:val="28"/>
        </w:rPr>
        <w:t>контроль за</w:t>
      </w:r>
      <w:proofErr w:type="gramEnd"/>
      <w:r w:rsidRPr="009E553B">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и срока предоставления муниципальной услуги осущ</w:t>
      </w:r>
      <w:r w:rsidR="00B07E79" w:rsidRPr="009E553B">
        <w:rPr>
          <w:rFonts w:ascii="Times New Roman" w:hAnsi="Times New Roman" w:cs="Times New Roman"/>
          <w:sz w:val="28"/>
          <w:szCs w:val="28"/>
        </w:rPr>
        <w:t>ествляется должностными лицами А</w:t>
      </w:r>
      <w:r w:rsidRPr="009E553B">
        <w:rPr>
          <w:rFonts w:ascii="Times New Roman" w:hAnsi="Times New Roman" w:cs="Times New Roman"/>
          <w:sz w:val="28"/>
          <w:szCs w:val="28"/>
        </w:rPr>
        <w:t>дминистрации</w:t>
      </w:r>
      <w:r w:rsidR="006B1361" w:rsidRPr="009E553B">
        <w:rPr>
          <w:rFonts w:ascii="Times New Roman" w:hAnsi="Times New Roman" w:cs="Times New Roman"/>
          <w:sz w:val="28"/>
          <w:szCs w:val="28"/>
        </w:rPr>
        <w:t xml:space="preserve"> Калининского сельского поселения</w:t>
      </w:r>
      <w:r w:rsidRPr="009E553B">
        <w:rPr>
          <w:rFonts w:ascii="Times New Roman" w:hAnsi="Times New Roman" w:cs="Times New Roman"/>
          <w:sz w:val="28"/>
          <w:szCs w:val="28"/>
        </w:rPr>
        <w:t xml:space="preserve"> или должностными лицами уполномоченной организации, ответственными за организацию работы по предоставлению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Должностное лицо, ответственное за прием документов, несет персональную ответственность за соблюдение сроков и порядка приема документов, правильность учета заявления, оформление расписки.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Должностное лицо, ответственное за выдачу документов, несет персональную ответственность за соблюдение сроков и порядка выдачи документов, правильность заполнения книги учета выданных документов.</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 xml:space="preserve">Должностные лица </w:t>
      </w:r>
      <w:r w:rsidR="006B1361" w:rsidRPr="009E553B">
        <w:rPr>
          <w:rFonts w:ascii="Times New Roman" w:hAnsi="Times New Roman" w:cs="Times New Roman"/>
          <w:sz w:val="28"/>
          <w:szCs w:val="28"/>
        </w:rPr>
        <w:t>Администрации Калининского сельского пос</w:t>
      </w:r>
      <w:r w:rsidR="008F365A" w:rsidRPr="009E553B">
        <w:rPr>
          <w:rFonts w:ascii="Times New Roman" w:hAnsi="Times New Roman" w:cs="Times New Roman"/>
          <w:sz w:val="28"/>
          <w:szCs w:val="28"/>
        </w:rPr>
        <w:t>е</w:t>
      </w:r>
      <w:r w:rsidR="006B1361" w:rsidRPr="009E553B">
        <w:rPr>
          <w:rFonts w:ascii="Times New Roman" w:hAnsi="Times New Roman" w:cs="Times New Roman"/>
          <w:sz w:val="28"/>
          <w:szCs w:val="28"/>
        </w:rPr>
        <w:t>ления</w:t>
      </w:r>
      <w:r w:rsidRPr="009E553B">
        <w:rPr>
          <w:rFonts w:ascii="Times New Roman" w:hAnsi="Times New Roman" w:cs="Times New Roman"/>
          <w:sz w:val="28"/>
          <w:szCs w:val="28"/>
        </w:rPr>
        <w:t xml:space="preserve"> несут персональную ответственность за соблюдение сроков предоставления муниципальной услуги, сохранность поступивших документов и находящихся на хранении в </w:t>
      </w:r>
      <w:r w:rsidR="006B1361" w:rsidRPr="009E553B">
        <w:rPr>
          <w:rFonts w:ascii="Times New Roman" w:hAnsi="Times New Roman" w:cs="Times New Roman"/>
          <w:sz w:val="28"/>
          <w:szCs w:val="28"/>
        </w:rPr>
        <w:t>Администрации Калининского сельского поселения</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4.4. Перечень должностных лиц, осуществляющих текущий контроль, ус</w:t>
      </w:r>
      <w:r w:rsidR="00B07E79" w:rsidRPr="009E553B">
        <w:rPr>
          <w:rFonts w:ascii="Times New Roman" w:hAnsi="Times New Roman" w:cs="Times New Roman"/>
          <w:sz w:val="28"/>
          <w:szCs w:val="28"/>
        </w:rPr>
        <w:t>танавливается правовыми актами А</w:t>
      </w:r>
      <w:r w:rsidRPr="009E553B">
        <w:rPr>
          <w:rFonts w:ascii="Times New Roman" w:hAnsi="Times New Roman" w:cs="Times New Roman"/>
          <w:sz w:val="28"/>
          <w:szCs w:val="28"/>
        </w:rPr>
        <w:t>дминистрации</w:t>
      </w:r>
      <w:r w:rsidR="006B1361" w:rsidRPr="009E553B">
        <w:rPr>
          <w:rFonts w:ascii="Times New Roman" w:hAnsi="Times New Roman" w:cs="Times New Roman"/>
          <w:sz w:val="28"/>
          <w:szCs w:val="28"/>
        </w:rPr>
        <w:t xml:space="preserve"> Калининс</w:t>
      </w:r>
      <w:r w:rsidR="008F365A" w:rsidRPr="009E553B">
        <w:rPr>
          <w:rFonts w:ascii="Times New Roman" w:hAnsi="Times New Roman" w:cs="Times New Roman"/>
          <w:sz w:val="28"/>
          <w:szCs w:val="28"/>
        </w:rPr>
        <w:t>кого сельского поселения</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4.5.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должностными лицами положений Административного регламента, иных нормативных правовых актов Российской Федерации.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Периодичность осуществления текущего контроля устанавлив</w:t>
      </w:r>
      <w:r w:rsidR="00B07E79" w:rsidRPr="009E553B">
        <w:rPr>
          <w:rFonts w:ascii="Times New Roman" w:hAnsi="Times New Roman" w:cs="Times New Roman"/>
          <w:sz w:val="28"/>
          <w:szCs w:val="28"/>
        </w:rPr>
        <w:t xml:space="preserve">ается </w:t>
      </w:r>
      <w:r w:rsidR="00472677" w:rsidRPr="009E553B">
        <w:rPr>
          <w:rFonts w:ascii="Times New Roman" w:hAnsi="Times New Roman" w:cs="Times New Roman"/>
          <w:sz w:val="28"/>
          <w:szCs w:val="28"/>
        </w:rPr>
        <w:t>главой</w:t>
      </w:r>
      <w:r w:rsidR="00B07E79" w:rsidRPr="009E553B">
        <w:rPr>
          <w:rFonts w:ascii="Times New Roman" w:hAnsi="Times New Roman" w:cs="Times New Roman"/>
          <w:sz w:val="28"/>
          <w:szCs w:val="28"/>
        </w:rPr>
        <w:t xml:space="preserve"> А</w:t>
      </w:r>
      <w:r w:rsidRPr="009E553B">
        <w:rPr>
          <w:rFonts w:ascii="Times New Roman" w:hAnsi="Times New Roman" w:cs="Times New Roman"/>
          <w:sz w:val="28"/>
          <w:szCs w:val="28"/>
        </w:rPr>
        <w:t>дминистрации</w:t>
      </w:r>
      <w:r w:rsidR="008C3BFE" w:rsidRPr="009E553B">
        <w:rPr>
          <w:rFonts w:ascii="Times New Roman" w:hAnsi="Times New Roman" w:cs="Times New Roman"/>
          <w:sz w:val="28"/>
          <w:szCs w:val="28"/>
        </w:rPr>
        <w:t xml:space="preserve"> Калининского сельского поселения</w:t>
      </w:r>
      <w:r w:rsidRPr="009E553B">
        <w:rPr>
          <w:rFonts w:ascii="Times New Roman" w:hAnsi="Times New Roman" w:cs="Times New Roman"/>
          <w:sz w:val="28"/>
          <w:szCs w:val="28"/>
        </w:rPr>
        <w:t xml:space="preserve"> или лицом, которому делегированы эти полномочия.</w:t>
      </w:r>
    </w:p>
    <w:p w:rsidR="00D1320C" w:rsidRPr="009E553B" w:rsidRDefault="007A22B4" w:rsidP="00D1320C">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4.6. Администрация</w:t>
      </w:r>
      <w:r w:rsidR="00472677" w:rsidRPr="009E553B">
        <w:rPr>
          <w:rFonts w:ascii="Times New Roman" w:hAnsi="Times New Roman" w:cs="Times New Roman"/>
          <w:sz w:val="28"/>
          <w:szCs w:val="28"/>
        </w:rPr>
        <w:t xml:space="preserve"> Калининского сельского поселения</w:t>
      </w:r>
      <w:r w:rsidRPr="009E553B">
        <w:rPr>
          <w:rFonts w:ascii="Times New Roman" w:hAnsi="Times New Roman" w:cs="Times New Roman"/>
          <w:sz w:val="28"/>
          <w:szCs w:val="28"/>
        </w:rPr>
        <w:t xml:space="preserve"> организует и осуществляет </w:t>
      </w:r>
      <w:proofErr w:type="gramStart"/>
      <w:r w:rsidRPr="009E553B">
        <w:rPr>
          <w:rFonts w:ascii="Times New Roman" w:hAnsi="Times New Roman" w:cs="Times New Roman"/>
          <w:sz w:val="28"/>
          <w:szCs w:val="28"/>
        </w:rPr>
        <w:t>контроль за</w:t>
      </w:r>
      <w:proofErr w:type="gramEnd"/>
      <w:r w:rsidRPr="009E553B">
        <w:rPr>
          <w:rFonts w:ascii="Times New Roman" w:hAnsi="Times New Roman" w:cs="Times New Roman"/>
          <w:sz w:val="28"/>
          <w:szCs w:val="28"/>
        </w:rPr>
        <w:t xml:space="preserve"> предо</w:t>
      </w:r>
      <w:r w:rsidR="00D1320C" w:rsidRPr="009E553B">
        <w:rPr>
          <w:rFonts w:ascii="Times New Roman" w:hAnsi="Times New Roman" w:cs="Times New Roman"/>
          <w:sz w:val="28"/>
          <w:szCs w:val="28"/>
        </w:rPr>
        <w:t>ставлением муниципальной услуги.</w:t>
      </w:r>
    </w:p>
    <w:p w:rsidR="007A22B4" w:rsidRPr="009E553B" w:rsidRDefault="007A22B4">
      <w:pPr>
        <w:pStyle w:val="ConsPlusNormal"/>
        <w:ind w:firstLine="540"/>
        <w:jc w:val="both"/>
        <w:rPr>
          <w:rFonts w:ascii="Times New Roman" w:hAnsi="Times New Roman" w:cs="Times New Roman"/>
          <w:sz w:val="28"/>
          <w:szCs w:val="28"/>
        </w:rPr>
      </w:pPr>
      <w:proofErr w:type="gramStart"/>
      <w:r w:rsidRPr="009E553B">
        <w:rPr>
          <w:rFonts w:ascii="Times New Roman" w:hAnsi="Times New Roman" w:cs="Times New Roman"/>
          <w:sz w:val="28"/>
          <w:szCs w:val="28"/>
        </w:rPr>
        <w:t>Контроль за</w:t>
      </w:r>
      <w:proofErr w:type="gramEnd"/>
      <w:r w:rsidRPr="009E553B">
        <w:rPr>
          <w:rFonts w:ascii="Times New Roman" w:hAnsi="Times New Roman" w:cs="Times New Roman"/>
          <w:sz w:val="28"/>
          <w:szCs w:val="28"/>
        </w:rPr>
        <w:t xml:space="preserve"> полнотой и качеством предоставления муниципальной </w:t>
      </w:r>
      <w:r w:rsidRPr="009E553B">
        <w:rPr>
          <w:rFonts w:ascii="Times New Roman" w:hAnsi="Times New Roman" w:cs="Times New Roman"/>
          <w:sz w:val="28"/>
          <w:szCs w:val="28"/>
        </w:rPr>
        <w:lastRenderedPageBreak/>
        <w:t>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w:t>
      </w:r>
      <w:r w:rsidR="00B07E79" w:rsidRPr="009E553B">
        <w:rPr>
          <w:rFonts w:ascii="Times New Roman" w:hAnsi="Times New Roman" w:cs="Times New Roman"/>
          <w:sz w:val="28"/>
          <w:szCs w:val="28"/>
        </w:rPr>
        <w:t xml:space="preserve"> (бездействие) должностных лиц А</w:t>
      </w:r>
      <w:r w:rsidRPr="009E553B">
        <w:rPr>
          <w:rFonts w:ascii="Times New Roman" w:hAnsi="Times New Roman" w:cs="Times New Roman"/>
          <w:sz w:val="28"/>
          <w:szCs w:val="28"/>
        </w:rPr>
        <w:t>дминистрации</w:t>
      </w:r>
      <w:r w:rsidR="00472677" w:rsidRPr="009E553B">
        <w:rPr>
          <w:rFonts w:ascii="Times New Roman" w:hAnsi="Times New Roman" w:cs="Times New Roman"/>
          <w:sz w:val="28"/>
          <w:szCs w:val="28"/>
        </w:rPr>
        <w:t xml:space="preserve"> Калининского сельского поселения</w:t>
      </w:r>
      <w:r w:rsidRPr="009E553B">
        <w:rPr>
          <w:rFonts w:ascii="Times New Roman" w:hAnsi="Times New Roman" w:cs="Times New Roman"/>
          <w:sz w:val="28"/>
          <w:szCs w:val="28"/>
        </w:rPr>
        <w:t xml:space="preserve"> и уполномоченной организации.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4.7. Проверки полноты и качества предоставления муниципальной услуги осуществляют</w:t>
      </w:r>
      <w:r w:rsidR="00B07E79" w:rsidRPr="009E553B">
        <w:rPr>
          <w:rFonts w:ascii="Times New Roman" w:hAnsi="Times New Roman" w:cs="Times New Roman"/>
          <w:sz w:val="28"/>
          <w:szCs w:val="28"/>
        </w:rPr>
        <w:t>ся на основании правовых актов А</w:t>
      </w:r>
      <w:r w:rsidRPr="009E553B">
        <w:rPr>
          <w:rFonts w:ascii="Times New Roman" w:hAnsi="Times New Roman" w:cs="Times New Roman"/>
          <w:sz w:val="28"/>
          <w:szCs w:val="28"/>
        </w:rPr>
        <w:t>дминистрации</w:t>
      </w:r>
      <w:r w:rsidR="00472677" w:rsidRPr="009E553B">
        <w:rPr>
          <w:rFonts w:ascii="Times New Roman" w:hAnsi="Times New Roman" w:cs="Times New Roman"/>
          <w:sz w:val="28"/>
          <w:szCs w:val="28"/>
        </w:rPr>
        <w:t xml:space="preserve"> Калининского сельского поселения</w:t>
      </w:r>
      <w:r w:rsidRPr="009E553B">
        <w:rPr>
          <w:rFonts w:ascii="Times New Roman" w:hAnsi="Times New Roman" w:cs="Times New Roman"/>
          <w:sz w:val="28"/>
          <w:szCs w:val="28"/>
        </w:rPr>
        <w:t>.</w:t>
      </w:r>
    </w:p>
    <w:p w:rsidR="007A22B4" w:rsidRPr="009E553B" w:rsidRDefault="007A22B4">
      <w:pPr>
        <w:pStyle w:val="ConsPlusNormal"/>
        <w:ind w:firstLine="540"/>
        <w:jc w:val="both"/>
        <w:rPr>
          <w:rFonts w:ascii="Times New Roman" w:hAnsi="Times New Roman" w:cs="Times New Roman"/>
          <w:sz w:val="28"/>
          <w:szCs w:val="28"/>
        </w:rPr>
      </w:pPr>
      <w:r w:rsidRPr="009E553B">
        <w:rPr>
          <w:rFonts w:ascii="Times New Roman" w:hAnsi="Times New Roman" w:cs="Times New Roman"/>
          <w:sz w:val="28"/>
          <w:szCs w:val="28"/>
        </w:rPr>
        <w:t>Проверки являются плановыми (осуществляются на основании полугод</w:t>
      </w:r>
      <w:r w:rsidR="00B07E79" w:rsidRPr="009E553B">
        <w:rPr>
          <w:rFonts w:ascii="Times New Roman" w:hAnsi="Times New Roman" w:cs="Times New Roman"/>
          <w:sz w:val="28"/>
          <w:szCs w:val="28"/>
        </w:rPr>
        <w:t>овых или годовых планов работы А</w:t>
      </w:r>
      <w:r w:rsidRPr="009E553B">
        <w:rPr>
          <w:rFonts w:ascii="Times New Roman" w:hAnsi="Times New Roman" w:cs="Times New Roman"/>
          <w:sz w:val="28"/>
          <w:szCs w:val="28"/>
        </w:rPr>
        <w:t>дминистрации</w:t>
      </w:r>
      <w:r w:rsidR="00472677" w:rsidRPr="009E553B">
        <w:rPr>
          <w:rFonts w:ascii="Times New Roman" w:hAnsi="Times New Roman" w:cs="Times New Roman"/>
          <w:sz w:val="28"/>
          <w:szCs w:val="28"/>
        </w:rPr>
        <w:t xml:space="preserve"> Калининского сельского поселения</w:t>
      </w:r>
      <w:r w:rsidRPr="009E553B">
        <w:rPr>
          <w:rFonts w:ascii="Times New Roman" w:hAnsi="Times New Roman" w:cs="Times New Roman"/>
          <w:sz w:val="28"/>
          <w:szCs w:val="28"/>
        </w:rPr>
        <w:t>) и внеплановыми. При проверке рассматриваются все вопросы, связанные с предоставлением муниципальной услуги (комплексные проверки), или порядок проведения отдельных административных процедур (этапные проверки). Проверка проводится и по конкретной жалобе заявителя.</w:t>
      </w:r>
    </w:p>
    <w:p w:rsidR="007A22B4" w:rsidRPr="009E553B" w:rsidRDefault="007A22B4">
      <w:pPr>
        <w:pStyle w:val="ConsPlusNormal"/>
        <w:jc w:val="both"/>
        <w:rPr>
          <w:rFonts w:ascii="Times New Roman" w:hAnsi="Times New Roman" w:cs="Times New Roman"/>
          <w:sz w:val="28"/>
          <w:szCs w:val="28"/>
        </w:rPr>
      </w:pPr>
    </w:p>
    <w:p w:rsidR="007A22B4" w:rsidRPr="009E553B" w:rsidRDefault="00294BF2">
      <w:pPr>
        <w:pStyle w:val="ConsPlusNormal"/>
        <w:jc w:val="center"/>
        <w:outlineLvl w:val="1"/>
        <w:rPr>
          <w:rFonts w:ascii="Times New Roman" w:hAnsi="Times New Roman" w:cs="Times New Roman"/>
          <w:b/>
          <w:sz w:val="28"/>
          <w:szCs w:val="28"/>
        </w:rPr>
      </w:pPr>
      <w:r w:rsidRPr="009E553B">
        <w:rPr>
          <w:rFonts w:ascii="Times New Roman" w:hAnsi="Times New Roman" w:cs="Times New Roman"/>
          <w:b/>
          <w:sz w:val="28"/>
          <w:szCs w:val="28"/>
        </w:rPr>
        <w:t xml:space="preserve">Раздел </w:t>
      </w:r>
      <w:r w:rsidR="007A22B4" w:rsidRPr="009E553B">
        <w:rPr>
          <w:rFonts w:ascii="Times New Roman" w:hAnsi="Times New Roman" w:cs="Times New Roman"/>
          <w:b/>
          <w:sz w:val="28"/>
          <w:szCs w:val="28"/>
        </w:rPr>
        <w:t>5. Досудебное (внесудебное) обжалование заявителем</w:t>
      </w:r>
    </w:p>
    <w:p w:rsidR="007A22B4" w:rsidRPr="009E553B" w:rsidRDefault="007A22B4">
      <w:pPr>
        <w:pStyle w:val="ConsPlusNormal"/>
        <w:jc w:val="center"/>
        <w:rPr>
          <w:rFonts w:ascii="Times New Roman" w:hAnsi="Times New Roman" w:cs="Times New Roman"/>
          <w:b/>
          <w:sz w:val="28"/>
          <w:szCs w:val="28"/>
        </w:rPr>
      </w:pPr>
      <w:r w:rsidRPr="009E553B">
        <w:rPr>
          <w:rFonts w:ascii="Times New Roman" w:hAnsi="Times New Roman" w:cs="Times New Roman"/>
          <w:b/>
          <w:sz w:val="28"/>
          <w:szCs w:val="28"/>
        </w:rPr>
        <w:t>решений и действий (бездействия) органа,</w:t>
      </w:r>
    </w:p>
    <w:p w:rsidR="007A22B4" w:rsidRPr="009E553B" w:rsidRDefault="007A22B4">
      <w:pPr>
        <w:pStyle w:val="ConsPlusNormal"/>
        <w:jc w:val="center"/>
        <w:rPr>
          <w:rFonts w:ascii="Times New Roman" w:hAnsi="Times New Roman" w:cs="Times New Roman"/>
          <w:b/>
          <w:sz w:val="28"/>
          <w:szCs w:val="28"/>
        </w:rPr>
      </w:pPr>
      <w:proofErr w:type="gramStart"/>
      <w:r w:rsidRPr="009E553B">
        <w:rPr>
          <w:rFonts w:ascii="Times New Roman" w:hAnsi="Times New Roman" w:cs="Times New Roman"/>
          <w:b/>
          <w:sz w:val="28"/>
          <w:szCs w:val="28"/>
        </w:rPr>
        <w:t>предоставляющего</w:t>
      </w:r>
      <w:proofErr w:type="gramEnd"/>
      <w:r w:rsidRPr="009E553B">
        <w:rPr>
          <w:rFonts w:ascii="Times New Roman" w:hAnsi="Times New Roman" w:cs="Times New Roman"/>
          <w:b/>
          <w:sz w:val="28"/>
          <w:szCs w:val="28"/>
        </w:rPr>
        <w:t xml:space="preserve"> муниципальную услугу, должностного</w:t>
      </w:r>
    </w:p>
    <w:p w:rsidR="007A22B4" w:rsidRPr="009E553B" w:rsidRDefault="007A22B4">
      <w:pPr>
        <w:pStyle w:val="ConsPlusNormal"/>
        <w:jc w:val="center"/>
        <w:rPr>
          <w:rFonts w:ascii="Times New Roman" w:hAnsi="Times New Roman" w:cs="Times New Roman"/>
          <w:b/>
          <w:sz w:val="28"/>
          <w:szCs w:val="28"/>
        </w:rPr>
      </w:pPr>
      <w:r w:rsidRPr="009E553B">
        <w:rPr>
          <w:rFonts w:ascii="Times New Roman" w:hAnsi="Times New Roman" w:cs="Times New Roman"/>
          <w:b/>
          <w:sz w:val="28"/>
          <w:szCs w:val="28"/>
        </w:rPr>
        <w:t>лица органа, предоставляющего муниципальную услугу,</w:t>
      </w:r>
    </w:p>
    <w:p w:rsidR="007A22B4" w:rsidRPr="009E553B" w:rsidRDefault="007A22B4">
      <w:pPr>
        <w:pStyle w:val="ConsPlusNormal"/>
        <w:jc w:val="center"/>
        <w:rPr>
          <w:rFonts w:ascii="Times New Roman" w:hAnsi="Times New Roman" w:cs="Times New Roman"/>
          <w:b/>
          <w:sz w:val="28"/>
          <w:szCs w:val="28"/>
        </w:rPr>
      </w:pPr>
      <w:r w:rsidRPr="009E553B">
        <w:rPr>
          <w:rFonts w:ascii="Times New Roman" w:hAnsi="Times New Roman" w:cs="Times New Roman"/>
          <w:b/>
          <w:sz w:val="28"/>
          <w:szCs w:val="28"/>
        </w:rPr>
        <w:t>либо муниципального служащего</w:t>
      </w:r>
    </w:p>
    <w:p w:rsidR="007A22B4" w:rsidRPr="009E553B" w:rsidRDefault="007A22B4">
      <w:pPr>
        <w:pStyle w:val="ConsPlusNormal"/>
        <w:jc w:val="both"/>
        <w:rPr>
          <w:rFonts w:ascii="Times New Roman" w:hAnsi="Times New Roman" w:cs="Times New Roman"/>
          <w:sz w:val="28"/>
          <w:szCs w:val="28"/>
        </w:rPr>
      </w:pP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w:t>
      </w:r>
      <w:r w:rsidR="00472677" w:rsidRPr="009E553B">
        <w:rPr>
          <w:sz w:val="28"/>
          <w:szCs w:val="28"/>
        </w:rPr>
        <w:t>Администрации Калининского сельского поселения</w:t>
      </w:r>
      <w:r w:rsidRPr="009E553B">
        <w:rPr>
          <w:sz w:val="28"/>
          <w:szCs w:val="28"/>
        </w:rPr>
        <w:t>, должностного лица органа, предоставляющего муниципальную услугу, либо муниципального служащего.</w:t>
      </w: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Заявитель может обратиться с жалобой, в том числе в следующих случаях:</w:t>
      </w: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1) нарушение срока регистрации запроса заявителя о предоставлении муниципальной услуги;</w:t>
      </w: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2) нарушение срока предоставления муниципальной услуги;</w:t>
      </w: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472677" w:rsidRPr="009E553B">
        <w:rPr>
          <w:sz w:val="28"/>
          <w:szCs w:val="28"/>
        </w:rPr>
        <w:t xml:space="preserve">Ростовской </w:t>
      </w:r>
      <w:r w:rsidRPr="009E553B">
        <w:rPr>
          <w:sz w:val="28"/>
          <w:szCs w:val="28"/>
        </w:rPr>
        <w:t>области, муниципальными правовыми актами для предоставления муниципальной услуги;</w:t>
      </w: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472677" w:rsidRPr="009E553B">
        <w:rPr>
          <w:sz w:val="28"/>
          <w:szCs w:val="28"/>
        </w:rPr>
        <w:t>Ростовской</w:t>
      </w:r>
      <w:r w:rsidRPr="009E553B">
        <w:rPr>
          <w:sz w:val="28"/>
          <w:szCs w:val="28"/>
        </w:rPr>
        <w:t xml:space="preserve"> области, муниципальными правовыми актами для предоставления муниципальной услуги, у заявителя;</w:t>
      </w:r>
    </w:p>
    <w:p w:rsidR="00294BF2" w:rsidRPr="009E553B" w:rsidRDefault="00294BF2" w:rsidP="00472677">
      <w:pPr>
        <w:widowControl w:val="0"/>
        <w:autoSpaceDE w:val="0"/>
        <w:autoSpaceDN w:val="0"/>
        <w:adjustRightInd w:val="0"/>
        <w:ind w:firstLine="540"/>
        <w:jc w:val="both"/>
        <w:rPr>
          <w:sz w:val="28"/>
          <w:szCs w:val="28"/>
        </w:rPr>
      </w:pPr>
      <w:proofErr w:type="gramStart"/>
      <w:r w:rsidRPr="009E553B">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9E553B">
        <w:rPr>
          <w:sz w:val="28"/>
          <w:szCs w:val="28"/>
        </w:rPr>
        <w:lastRenderedPageBreak/>
        <w:t xml:space="preserve">законами и иными нормативными правовыми актами </w:t>
      </w:r>
      <w:r w:rsidR="00472677" w:rsidRPr="009E553B">
        <w:rPr>
          <w:sz w:val="28"/>
          <w:szCs w:val="28"/>
        </w:rPr>
        <w:t>Ростовской области</w:t>
      </w:r>
      <w:r w:rsidRPr="009E553B">
        <w:rPr>
          <w:sz w:val="28"/>
          <w:szCs w:val="28"/>
        </w:rPr>
        <w:t>, муниципальными правовыми актами.</w:t>
      </w:r>
      <w:proofErr w:type="gramEnd"/>
      <w:r w:rsidRPr="009E553B">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00472677" w:rsidRPr="009E553B">
        <w:rPr>
          <w:sz w:val="28"/>
          <w:szCs w:val="28"/>
        </w:rPr>
        <w:t xml:space="preserve"> от </w:t>
      </w:r>
      <w:r w:rsidR="002856F7" w:rsidRPr="009E553B">
        <w:rPr>
          <w:sz w:val="28"/>
          <w:szCs w:val="28"/>
        </w:rPr>
        <w:t>27.07.2010 № 210-ФЗ «Об организации предоставления государственных и муниципальных услуг»</w:t>
      </w:r>
      <w:r w:rsidRPr="009E553B">
        <w:rPr>
          <w:sz w:val="28"/>
          <w:szCs w:val="28"/>
        </w:rPr>
        <w:t>;</w:t>
      </w:r>
    </w:p>
    <w:p w:rsidR="00294BF2" w:rsidRPr="009E553B" w:rsidRDefault="00294BF2" w:rsidP="002856F7">
      <w:pPr>
        <w:widowControl w:val="0"/>
        <w:autoSpaceDE w:val="0"/>
        <w:autoSpaceDN w:val="0"/>
        <w:adjustRightInd w:val="0"/>
        <w:ind w:firstLine="540"/>
        <w:jc w:val="both"/>
        <w:rPr>
          <w:sz w:val="28"/>
          <w:szCs w:val="28"/>
        </w:rPr>
      </w:pPr>
      <w:r w:rsidRPr="009E553B">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2856F7" w:rsidRPr="009E553B">
        <w:rPr>
          <w:sz w:val="28"/>
          <w:szCs w:val="28"/>
        </w:rPr>
        <w:t>Ростовской</w:t>
      </w:r>
      <w:r w:rsidRPr="009E553B">
        <w:rPr>
          <w:sz w:val="28"/>
          <w:szCs w:val="28"/>
        </w:rPr>
        <w:t xml:space="preserve"> области, муниципальными правовыми актами;</w:t>
      </w:r>
    </w:p>
    <w:p w:rsidR="00294BF2" w:rsidRPr="009E553B" w:rsidRDefault="00294BF2" w:rsidP="00294BF2">
      <w:pPr>
        <w:widowControl w:val="0"/>
        <w:autoSpaceDE w:val="0"/>
        <w:autoSpaceDN w:val="0"/>
        <w:adjustRightInd w:val="0"/>
        <w:ind w:firstLine="540"/>
        <w:jc w:val="both"/>
        <w:rPr>
          <w:sz w:val="28"/>
          <w:szCs w:val="28"/>
        </w:rPr>
      </w:pPr>
      <w:proofErr w:type="gramStart"/>
      <w:r w:rsidRPr="009E553B">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94BF2" w:rsidRPr="009E553B" w:rsidRDefault="00294BF2" w:rsidP="002856F7">
      <w:pPr>
        <w:widowControl w:val="0"/>
        <w:autoSpaceDE w:val="0"/>
        <w:autoSpaceDN w:val="0"/>
        <w:adjustRightInd w:val="0"/>
        <w:ind w:firstLine="539"/>
        <w:jc w:val="both"/>
        <w:rPr>
          <w:sz w:val="28"/>
          <w:szCs w:val="28"/>
        </w:rPr>
      </w:pPr>
      <w:r w:rsidRPr="009E553B">
        <w:rPr>
          <w:sz w:val="28"/>
          <w:szCs w:val="28"/>
        </w:rPr>
        <w:t>8) нарушение срока или порядка выдачи документов по результатам предоставления государственной или муниципальной услуги;</w:t>
      </w:r>
    </w:p>
    <w:p w:rsidR="00294BF2" w:rsidRPr="009E553B" w:rsidRDefault="00294BF2" w:rsidP="00A23FD1">
      <w:pPr>
        <w:pStyle w:val="ConsPlusNormal"/>
        <w:ind w:firstLine="539"/>
        <w:jc w:val="both"/>
        <w:rPr>
          <w:rFonts w:ascii="Times New Roman" w:hAnsi="Times New Roman" w:cs="Times New Roman"/>
          <w:sz w:val="28"/>
          <w:szCs w:val="28"/>
        </w:rPr>
      </w:pPr>
      <w:proofErr w:type="gramStart"/>
      <w:r w:rsidRPr="009E553B">
        <w:rPr>
          <w:rFonts w:ascii="Times New Roman" w:hAnsi="Times New Roman" w:cs="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856F7" w:rsidRPr="009E553B">
        <w:rPr>
          <w:rFonts w:ascii="Times New Roman" w:hAnsi="Times New Roman" w:cs="Times New Roman"/>
          <w:sz w:val="28"/>
          <w:szCs w:val="28"/>
        </w:rPr>
        <w:t>Ростовской области</w:t>
      </w:r>
      <w:r w:rsidRPr="009E553B">
        <w:rPr>
          <w:rFonts w:ascii="Times New Roman" w:hAnsi="Times New Roman" w:cs="Times New Roman"/>
          <w:sz w:val="28"/>
          <w:szCs w:val="28"/>
        </w:rPr>
        <w:t>, муниципальными правовыми актами.</w:t>
      </w:r>
      <w:proofErr w:type="gramEnd"/>
      <w:r w:rsidRPr="009E553B">
        <w:rPr>
          <w:rFonts w:ascii="Times New Roman" w:hAnsi="Times New Roman" w:cs="Times New Roman"/>
          <w:sz w:val="28"/>
          <w:szCs w:val="28"/>
        </w:rPr>
        <w:t xml:space="preserve"> </w:t>
      </w:r>
      <w:proofErr w:type="gramStart"/>
      <w:r w:rsidRPr="009E553B">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2856F7" w:rsidRPr="009E553B">
        <w:rPr>
          <w:rFonts w:ascii="Times New Roman" w:hAnsi="Times New Roman" w:cs="Times New Roman"/>
          <w:sz w:val="28"/>
          <w:szCs w:val="28"/>
        </w:rPr>
        <w:t>Федерального закона</w:t>
      </w:r>
      <w:r w:rsidRPr="009E553B">
        <w:rPr>
          <w:rFonts w:ascii="Times New Roman" w:hAnsi="Times New Roman" w:cs="Times New Roman"/>
          <w:sz w:val="28"/>
          <w:szCs w:val="28"/>
        </w:rPr>
        <w:t xml:space="preserve"> </w:t>
      </w:r>
      <w:r w:rsidR="002856F7" w:rsidRPr="009E553B">
        <w:rPr>
          <w:rFonts w:ascii="Times New Roman" w:hAnsi="Times New Roman" w:cs="Times New Roman"/>
          <w:sz w:val="28"/>
          <w:szCs w:val="28"/>
        </w:rPr>
        <w:t>от 27.07.2010 № 210-ФЗ «Об организации предоставления государственных и муниципальных услуг»</w:t>
      </w:r>
      <w:r w:rsidRPr="009E553B">
        <w:rPr>
          <w:rFonts w:ascii="Times New Roman" w:hAnsi="Times New Roman" w:cs="Times New Roman"/>
          <w:sz w:val="28"/>
          <w:szCs w:val="28"/>
        </w:rPr>
        <w:t>.</w:t>
      </w:r>
      <w:proofErr w:type="gramEnd"/>
    </w:p>
    <w:p w:rsidR="00BD1880" w:rsidRPr="009E553B" w:rsidRDefault="00BD1880" w:rsidP="00A23FD1">
      <w:pPr>
        <w:pStyle w:val="ConsPlusNormal"/>
        <w:ind w:firstLine="540"/>
        <w:jc w:val="both"/>
        <w:rPr>
          <w:rFonts w:ascii="Times New Roman" w:hAnsi="Times New Roman" w:cs="Times New Roman"/>
          <w:sz w:val="28"/>
          <w:szCs w:val="28"/>
        </w:rPr>
      </w:pPr>
      <w:proofErr w:type="gramStart"/>
      <w:r w:rsidRPr="009E553B">
        <w:rPr>
          <w:rFonts w:ascii="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w:t>
      </w:r>
      <w:r w:rsidR="00A23FD1" w:rsidRPr="009E553B">
        <w:rPr>
          <w:rFonts w:ascii="Times New Roman" w:hAnsi="Times New Roman" w:cs="Times New Roman"/>
          <w:sz w:val="28"/>
          <w:szCs w:val="28"/>
        </w:rPr>
        <w:t xml:space="preserve"> Федерального закона от 27.07.2010 № 210-ФЗ «Об организации предоставления государственных и</w:t>
      </w:r>
      <w:proofErr w:type="gramEnd"/>
      <w:r w:rsidR="00A23FD1" w:rsidRPr="009E553B">
        <w:rPr>
          <w:rFonts w:ascii="Times New Roman" w:hAnsi="Times New Roman" w:cs="Times New Roman"/>
          <w:sz w:val="28"/>
          <w:szCs w:val="28"/>
        </w:rPr>
        <w:t xml:space="preserve"> муниципальных услуг»</w:t>
      </w:r>
      <w:r w:rsidRPr="009E553B">
        <w:rPr>
          <w:rFonts w:ascii="Times New Roman" w:hAnsi="Times New Roman" w:cs="Times New Roman"/>
          <w:sz w:val="28"/>
          <w:szCs w:val="28"/>
        </w:rPr>
        <w:t xml:space="preserve">. </w:t>
      </w:r>
      <w:proofErr w:type="gramStart"/>
      <w:r w:rsidRPr="009E553B">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9E553B">
        <w:rPr>
          <w:rFonts w:ascii="Times New Roman" w:hAnsi="Times New Roman" w:cs="Times New Roman"/>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A23FD1" w:rsidRPr="009E553B">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proofErr w:type="gramEnd"/>
      <w:r w:rsidR="00A23FD1" w:rsidRPr="009E553B">
        <w:rPr>
          <w:rFonts w:ascii="Times New Roman" w:hAnsi="Times New Roman" w:cs="Times New Roman"/>
          <w:sz w:val="28"/>
          <w:szCs w:val="28"/>
        </w:rPr>
        <w:t>»</w:t>
      </w:r>
      <w:r w:rsidRPr="009E553B">
        <w:rPr>
          <w:rFonts w:ascii="Times New Roman" w:hAnsi="Times New Roman" w:cs="Times New Roman"/>
          <w:sz w:val="28"/>
          <w:szCs w:val="28"/>
        </w:rPr>
        <w:t>.</w:t>
      </w: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5.2. Общие требования к порядку подачи и рассмотрения жалобы.</w:t>
      </w:r>
    </w:p>
    <w:p w:rsidR="00294BF2" w:rsidRPr="009E553B" w:rsidRDefault="00294BF2" w:rsidP="00294BF2">
      <w:pPr>
        <w:widowControl w:val="0"/>
        <w:autoSpaceDE w:val="0"/>
        <w:autoSpaceDN w:val="0"/>
        <w:adjustRightInd w:val="0"/>
        <w:ind w:firstLine="540"/>
        <w:jc w:val="both"/>
        <w:rPr>
          <w:sz w:val="28"/>
          <w:szCs w:val="28"/>
        </w:rPr>
      </w:pPr>
      <w:bookmarkStart w:id="14" w:name="Par543"/>
      <w:bookmarkEnd w:id="14"/>
      <w:r w:rsidRPr="009E553B">
        <w:rPr>
          <w:sz w:val="28"/>
          <w:szCs w:val="28"/>
        </w:rPr>
        <w:t xml:space="preserve">5.2.1. Жалоба подается в письменной форме на бумажном носителе или в электронной форме в орган, предоставляющий муниципальную услугу. Жалобы на решения, принятые главой </w:t>
      </w:r>
      <w:r w:rsidR="00A23FD1" w:rsidRPr="009E553B">
        <w:rPr>
          <w:sz w:val="28"/>
          <w:szCs w:val="28"/>
        </w:rPr>
        <w:t>А</w:t>
      </w:r>
      <w:r w:rsidRPr="009E553B">
        <w:rPr>
          <w:sz w:val="28"/>
          <w:szCs w:val="28"/>
        </w:rPr>
        <w:t xml:space="preserve">дминистрации </w:t>
      </w:r>
      <w:r w:rsidR="00A23FD1" w:rsidRPr="009E553B">
        <w:rPr>
          <w:sz w:val="28"/>
          <w:szCs w:val="28"/>
        </w:rPr>
        <w:t>Калининского сельского поселения</w:t>
      </w:r>
      <w:r w:rsidRPr="009E553B">
        <w:rPr>
          <w:sz w:val="28"/>
          <w:szCs w:val="28"/>
        </w:rPr>
        <w:t xml:space="preserve">, рассматриваются непосредственно главой Администрации </w:t>
      </w:r>
      <w:r w:rsidR="00A23FD1" w:rsidRPr="009E553B">
        <w:rPr>
          <w:sz w:val="28"/>
          <w:szCs w:val="28"/>
        </w:rPr>
        <w:t xml:space="preserve">Калининского сельского поселения </w:t>
      </w:r>
      <w:r w:rsidRPr="009E553B">
        <w:rPr>
          <w:sz w:val="28"/>
          <w:szCs w:val="28"/>
        </w:rPr>
        <w:t>(далее - лицо, наделенное полномочиями по рассмотрению жалоб).</w:t>
      </w: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 xml:space="preserve">5.2.2. Жалоба может быть направлена по почте, через уполномоченную организацию, с использованием информационно-телекоммуникационной сети Интернет, официального сайта Администрации </w:t>
      </w:r>
      <w:r w:rsidR="00A23FD1" w:rsidRPr="009E553B">
        <w:rPr>
          <w:sz w:val="28"/>
          <w:szCs w:val="28"/>
        </w:rPr>
        <w:t>Калининского сельского поселения</w:t>
      </w:r>
      <w:r w:rsidRPr="009E553B">
        <w:rPr>
          <w:sz w:val="28"/>
          <w:szCs w:val="28"/>
        </w:rPr>
        <w:t xml:space="preserve"> в сети Интернет, Единого портала государственных и муниципальных услуг (функций), а также может быть принята при личном приеме заявителя.</w:t>
      </w: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5.2.3. Жалоба должна содержать:</w:t>
      </w: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94BF2" w:rsidRPr="009E553B" w:rsidRDefault="00294BF2" w:rsidP="00294BF2">
      <w:pPr>
        <w:widowControl w:val="0"/>
        <w:autoSpaceDE w:val="0"/>
        <w:autoSpaceDN w:val="0"/>
        <w:adjustRightInd w:val="0"/>
        <w:ind w:firstLine="540"/>
        <w:jc w:val="both"/>
        <w:rPr>
          <w:sz w:val="28"/>
          <w:szCs w:val="28"/>
        </w:rPr>
      </w:pPr>
      <w:proofErr w:type="gramStart"/>
      <w:r w:rsidRPr="009E553B">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94BF2" w:rsidRPr="009E553B" w:rsidRDefault="00294BF2" w:rsidP="00294BF2">
      <w:pPr>
        <w:widowControl w:val="0"/>
        <w:autoSpaceDE w:val="0"/>
        <w:autoSpaceDN w:val="0"/>
        <w:adjustRightInd w:val="0"/>
        <w:ind w:firstLine="540"/>
        <w:jc w:val="both"/>
        <w:rPr>
          <w:sz w:val="28"/>
          <w:szCs w:val="28"/>
        </w:rPr>
      </w:pPr>
      <w:r w:rsidRPr="009E553B">
        <w:rPr>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94BF2" w:rsidRPr="009E553B" w:rsidRDefault="00294BF2" w:rsidP="00294BF2">
      <w:pPr>
        <w:autoSpaceDE w:val="0"/>
        <w:autoSpaceDN w:val="0"/>
        <w:adjustRightInd w:val="0"/>
        <w:ind w:firstLine="540"/>
        <w:jc w:val="both"/>
        <w:rPr>
          <w:sz w:val="28"/>
          <w:szCs w:val="28"/>
        </w:rPr>
      </w:pPr>
      <w:r w:rsidRPr="009E553B">
        <w:rPr>
          <w:sz w:val="28"/>
          <w:szCs w:val="28"/>
        </w:rPr>
        <w:t xml:space="preserve">5.2.4. </w:t>
      </w:r>
      <w:proofErr w:type="gramStart"/>
      <w:r w:rsidRPr="009E553B">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9E553B">
          <w:rPr>
            <w:sz w:val="28"/>
            <w:szCs w:val="28"/>
          </w:rPr>
          <w:t>частью 1.1 статьи 16</w:t>
        </w:r>
      </w:hyperlink>
      <w:r w:rsidRPr="009E553B">
        <w:rPr>
          <w:sz w:val="28"/>
          <w:szCs w:val="28"/>
        </w:rPr>
        <w:t xml:space="preserve"> </w:t>
      </w:r>
      <w:r w:rsidR="00A23FD1" w:rsidRPr="009E553B">
        <w:rPr>
          <w:sz w:val="28"/>
          <w:szCs w:val="28"/>
        </w:rPr>
        <w:t>Федерального закона от 27.07.2010 № 210-ФЗ «Об организации предоставления государственных и муниципальных услуг»</w:t>
      </w:r>
      <w:r w:rsidRPr="009E553B">
        <w:rPr>
          <w:sz w:val="28"/>
          <w:szCs w:val="28"/>
        </w:rPr>
        <w:t xml:space="preserve">, либо вышестоящий орган (при </w:t>
      </w:r>
      <w:r w:rsidRPr="009E553B">
        <w:rPr>
          <w:sz w:val="28"/>
          <w:szCs w:val="28"/>
        </w:rPr>
        <w:lastRenderedPageBreak/>
        <w:t>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w:t>
      </w:r>
      <w:proofErr w:type="gramEnd"/>
      <w:r w:rsidRPr="009E553B">
        <w:rPr>
          <w:sz w:val="28"/>
          <w:szCs w:val="28"/>
        </w:rPr>
        <w:t xml:space="preserve"> </w:t>
      </w:r>
      <w:proofErr w:type="gramStart"/>
      <w:r w:rsidRPr="009E553B">
        <w:rPr>
          <w:sz w:val="28"/>
          <w:szCs w:val="28"/>
        </w:rPr>
        <w:t xml:space="preserve">услугу, многофункционального центра, организаций, предусмотренных частью 1.1 статьи 16 </w:t>
      </w:r>
      <w:r w:rsidR="00A23FD1" w:rsidRPr="009E553B">
        <w:rPr>
          <w:sz w:val="28"/>
          <w:szCs w:val="28"/>
        </w:rPr>
        <w:t>Федерального закона от 27.07.2010 № 210-ФЗ «Об организации предоставления государственных и муниципальных услуг»</w:t>
      </w:r>
      <w:r w:rsidRPr="009E553B">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294BF2" w:rsidRPr="009E553B" w:rsidRDefault="00294BF2" w:rsidP="00A23FD1">
      <w:pPr>
        <w:autoSpaceDE w:val="0"/>
        <w:autoSpaceDN w:val="0"/>
        <w:adjustRightInd w:val="0"/>
        <w:ind w:firstLine="539"/>
        <w:jc w:val="both"/>
        <w:rPr>
          <w:sz w:val="28"/>
          <w:szCs w:val="28"/>
        </w:rPr>
      </w:pPr>
      <w:bookmarkStart w:id="15" w:name="Par551"/>
      <w:bookmarkEnd w:id="15"/>
      <w:r w:rsidRPr="009E553B">
        <w:rPr>
          <w:sz w:val="28"/>
          <w:szCs w:val="28"/>
        </w:rPr>
        <w:t>5.2.5. По результатам рассмотрения жалобы принимается одно из следующих решений:</w:t>
      </w:r>
    </w:p>
    <w:p w:rsidR="00294BF2" w:rsidRPr="009E553B" w:rsidRDefault="00294BF2" w:rsidP="00A23FD1">
      <w:pPr>
        <w:autoSpaceDE w:val="0"/>
        <w:autoSpaceDN w:val="0"/>
        <w:adjustRightInd w:val="0"/>
        <w:ind w:firstLine="539"/>
        <w:jc w:val="both"/>
        <w:rPr>
          <w:sz w:val="28"/>
          <w:szCs w:val="28"/>
        </w:rPr>
      </w:pPr>
      <w:proofErr w:type="gramStart"/>
      <w:r w:rsidRPr="009E553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94BF2" w:rsidRPr="009E553B" w:rsidRDefault="00294BF2" w:rsidP="00A23FD1">
      <w:pPr>
        <w:autoSpaceDE w:val="0"/>
        <w:autoSpaceDN w:val="0"/>
        <w:adjustRightInd w:val="0"/>
        <w:ind w:firstLine="539"/>
        <w:jc w:val="both"/>
        <w:rPr>
          <w:sz w:val="28"/>
          <w:szCs w:val="28"/>
        </w:rPr>
      </w:pPr>
      <w:r w:rsidRPr="009E553B">
        <w:rPr>
          <w:sz w:val="28"/>
          <w:szCs w:val="28"/>
        </w:rPr>
        <w:t>2) в удовлетворении жалобы отказывается.</w:t>
      </w:r>
    </w:p>
    <w:p w:rsidR="00294BF2" w:rsidRPr="009E553B" w:rsidRDefault="00294BF2" w:rsidP="00A23FD1">
      <w:pPr>
        <w:widowControl w:val="0"/>
        <w:autoSpaceDE w:val="0"/>
        <w:autoSpaceDN w:val="0"/>
        <w:adjustRightInd w:val="0"/>
        <w:ind w:firstLine="539"/>
        <w:jc w:val="both"/>
        <w:rPr>
          <w:sz w:val="28"/>
          <w:szCs w:val="28"/>
        </w:rPr>
      </w:pPr>
      <w:r w:rsidRPr="009E553B">
        <w:rPr>
          <w:sz w:val="28"/>
          <w:szCs w:val="28"/>
        </w:rPr>
        <w:t>5.2.6. Не позднее рабочего дня, следующего за днем принятия решения, указанного в подпункте 5.2.5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4BF2" w:rsidRPr="009E553B" w:rsidRDefault="00294BF2" w:rsidP="00A23FD1">
      <w:pPr>
        <w:widowControl w:val="0"/>
        <w:autoSpaceDE w:val="0"/>
        <w:autoSpaceDN w:val="0"/>
        <w:adjustRightInd w:val="0"/>
        <w:ind w:firstLine="539"/>
        <w:jc w:val="both"/>
        <w:rPr>
          <w:sz w:val="28"/>
          <w:szCs w:val="28"/>
        </w:rPr>
      </w:pPr>
      <w:r w:rsidRPr="009E553B">
        <w:rPr>
          <w:sz w:val="28"/>
          <w:szCs w:val="28"/>
        </w:rPr>
        <w:t xml:space="preserve">5.2.7. В случае установления в ходе или по результатам </w:t>
      </w:r>
      <w:proofErr w:type="gramStart"/>
      <w:r w:rsidRPr="009E553B">
        <w:rPr>
          <w:sz w:val="28"/>
          <w:szCs w:val="28"/>
        </w:rPr>
        <w:t>рассмотрения жалобы признаков состава административного правонарушения</w:t>
      </w:r>
      <w:proofErr w:type="gramEnd"/>
      <w:r w:rsidRPr="009E553B">
        <w:rPr>
          <w:sz w:val="28"/>
          <w:szCs w:val="28"/>
        </w:rPr>
        <w:t xml:space="preserve"> или преступления должностное лицо, наделенное полномочиями по рассмотрению жалоб в соответствии с пунктом 5.2.1 Административного регламента, незамедлительно направляет имеющиеся материалы в органы прокуратуры.</w:t>
      </w:r>
    </w:p>
    <w:p w:rsidR="005D544B" w:rsidRDefault="005D544B" w:rsidP="00FB38C5">
      <w:pPr>
        <w:pStyle w:val="ConsPlusNormal"/>
        <w:outlineLvl w:val="1"/>
        <w:rPr>
          <w:rFonts w:ascii="Times New Roman" w:hAnsi="Times New Roman" w:cs="Times New Roman"/>
          <w:sz w:val="24"/>
          <w:szCs w:val="24"/>
        </w:rPr>
      </w:pPr>
    </w:p>
    <w:p w:rsidR="00A23FD1" w:rsidRDefault="00A23FD1">
      <w:pPr>
        <w:spacing w:after="200" w:line="276" w:lineRule="auto"/>
      </w:pPr>
      <w:r>
        <w:br w:type="page"/>
      </w:r>
    </w:p>
    <w:p w:rsidR="007A22B4" w:rsidRPr="00974BCD" w:rsidRDefault="007A22B4">
      <w:pPr>
        <w:pStyle w:val="ConsPlusNormal"/>
        <w:jc w:val="right"/>
        <w:outlineLvl w:val="1"/>
        <w:rPr>
          <w:rFonts w:ascii="Times New Roman" w:hAnsi="Times New Roman" w:cs="Times New Roman"/>
          <w:sz w:val="24"/>
          <w:szCs w:val="24"/>
        </w:rPr>
      </w:pPr>
      <w:r w:rsidRPr="00974BCD">
        <w:rPr>
          <w:rFonts w:ascii="Times New Roman" w:hAnsi="Times New Roman" w:cs="Times New Roman"/>
          <w:sz w:val="24"/>
          <w:szCs w:val="24"/>
        </w:rPr>
        <w:lastRenderedPageBreak/>
        <w:t xml:space="preserve">Приложение </w:t>
      </w:r>
      <w:r w:rsidR="006E4053" w:rsidRPr="00974BCD">
        <w:rPr>
          <w:rFonts w:ascii="Times New Roman" w:hAnsi="Times New Roman" w:cs="Times New Roman"/>
          <w:sz w:val="24"/>
          <w:szCs w:val="24"/>
        </w:rPr>
        <w:t>№</w:t>
      </w:r>
      <w:r w:rsidRPr="00974BCD">
        <w:rPr>
          <w:rFonts w:ascii="Times New Roman" w:hAnsi="Times New Roman" w:cs="Times New Roman"/>
          <w:sz w:val="24"/>
          <w:szCs w:val="24"/>
        </w:rPr>
        <w:t xml:space="preserve"> 1</w:t>
      </w:r>
    </w:p>
    <w:p w:rsidR="007A22B4" w:rsidRPr="00974BCD" w:rsidRDefault="007A22B4">
      <w:pPr>
        <w:pStyle w:val="ConsPlusNormal"/>
        <w:jc w:val="right"/>
        <w:rPr>
          <w:rFonts w:ascii="Times New Roman" w:hAnsi="Times New Roman" w:cs="Times New Roman"/>
          <w:sz w:val="24"/>
          <w:szCs w:val="24"/>
        </w:rPr>
      </w:pPr>
      <w:r w:rsidRPr="00974BCD">
        <w:rPr>
          <w:rFonts w:ascii="Times New Roman" w:hAnsi="Times New Roman" w:cs="Times New Roman"/>
          <w:sz w:val="24"/>
          <w:szCs w:val="24"/>
        </w:rPr>
        <w:t>к Административному регламенту</w:t>
      </w:r>
    </w:p>
    <w:p w:rsidR="007A22B4" w:rsidRPr="00974BCD" w:rsidRDefault="007A22B4">
      <w:pPr>
        <w:pStyle w:val="ConsPlusNormal"/>
        <w:jc w:val="both"/>
        <w:rPr>
          <w:rFonts w:ascii="Times New Roman" w:hAnsi="Times New Roman" w:cs="Times New Roman"/>
          <w:sz w:val="24"/>
          <w:szCs w:val="24"/>
        </w:rPr>
      </w:pPr>
    </w:p>
    <w:tbl>
      <w:tblPr>
        <w:tblW w:w="9464" w:type="dxa"/>
        <w:jc w:val="right"/>
        <w:tblLayout w:type="fixed"/>
        <w:tblLook w:val="0000"/>
      </w:tblPr>
      <w:tblGrid>
        <w:gridCol w:w="2943"/>
        <w:gridCol w:w="851"/>
        <w:gridCol w:w="425"/>
        <w:gridCol w:w="1276"/>
        <w:gridCol w:w="709"/>
        <w:gridCol w:w="3229"/>
        <w:gridCol w:w="31"/>
      </w:tblGrid>
      <w:tr w:rsidR="00AD29AF" w:rsidRPr="00823E28" w:rsidTr="005400E1">
        <w:trPr>
          <w:gridAfter w:val="1"/>
          <w:wAfter w:w="31" w:type="dxa"/>
          <w:trHeight w:val="302"/>
          <w:jc w:val="right"/>
        </w:trPr>
        <w:tc>
          <w:tcPr>
            <w:tcW w:w="2943" w:type="dxa"/>
          </w:tcPr>
          <w:p w:rsidR="00AD29AF" w:rsidRPr="00823E28" w:rsidRDefault="00AD29AF" w:rsidP="005400E1">
            <w:pPr>
              <w:pStyle w:val="ConsNormal"/>
              <w:rPr>
                <w:rFonts w:ascii="Times New Roman" w:hAnsi="Times New Roman" w:cs="Times New Roman"/>
                <w:sz w:val="24"/>
                <w:szCs w:val="24"/>
              </w:rPr>
            </w:pPr>
            <w:bookmarkStart w:id="16" w:name="P403"/>
            <w:bookmarkEnd w:id="16"/>
          </w:p>
        </w:tc>
        <w:tc>
          <w:tcPr>
            <w:tcW w:w="851" w:type="dxa"/>
          </w:tcPr>
          <w:p w:rsidR="00AD29AF" w:rsidRPr="00E71942" w:rsidRDefault="00AD29AF" w:rsidP="005400E1">
            <w:pPr>
              <w:pStyle w:val="ConsNormal"/>
              <w:rPr>
                <w:rFonts w:ascii="Times New Roman" w:hAnsi="Times New Roman" w:cs="Times New Roman"/>
                <w:i/>
                <w:sz w:val="24"/>
                <w:szCs w:val="24"/>
              </w:rPr>
            </w:pPr>
            <w:r w:rsidRPr="00DB7AE2">
              <w:rPr>
                <w:rFonts w:ascii="Times New Roman" w:hAnsi="Times New Roman" w:cs="Times New Roman"/>
                <w:sz w:val="24"/>
                <w:szCs w:val="24"/>
              </w:rPr>
              <w:t>Кому</w:t>
            </w:r>
          </w:p>
        </w:tc>
        <w:tc>
          <w:tcPr>
            <w:tcW w:w="5639" w:type="dxa"/>
            <w:gridSpan w:val="4"/>
            <w:tcBorders>
              <w:bottom w:val="single" w:sz="4" w:space="0" w:color="auto"/>
            </w:tcBorders>
          </w:tcPr>
          <w:p w:rsidR="00AD29AF" w:rsidRPr="00E71942" w:rsidRDefault="00AD29AF" w:rsidP="005400E1">
            <w:pPr>
              <w:pStyle w:val="ConsNormal"/>
              <w:rPr>
                <w:rFonts w:ascii="Times New Roman" w:hAnsi="Times New Roman" w:cs="Times New Roman"/>
                <w:i/>
                <w:sz w:val="24"/>
                <w:szCs w:val="24"/>
              </w:rPr>
            </w:pPr>
          </w:p>
        </w:tc>
      </w:tr>
      <w:tr w:rsidR="00AD29AF" w:rsidRPr="00823E28" w:rsidTr="005400E1">
        <w:trPr>
          <w:gridAfter w:val="1"/>
          <w:wAfter w:w="31" w:type="dxa"/>
          <w:trHeight w:val="277"/>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bottom w:val="single" w:sz="4" w:space="0" w:color="auto"/>
            </w:tcBorders>
          </w:tcPr>
          <w:p w:rsidR="00AD29AF" w:rsidRPr="00DB7AE2" w:rsidRDefault="00AD29AF" w:rsidP="005400E1">
            <w:pPr>
              <w:pStyle w:val="ConsNormal"/>
              <w:jc w:val="center"/>
              <w:rPr>
                <w:rFonts w:ascii="Times New Roman" w:hAnsi="Times New Roman" w:cs="Times New Roman"/>
                <w:sz w:val="24"/>
                <w:szCs w:val="24"/>
              </w:rPr>
            </w:pPr>
          </w:p>
        </w:tc>
      </w:tr>
      <w:tr w:rsidR="00AD29AF" w:rsidRPr="00823E28" w:rsidTr="005400E1">
        <w:trPr>
          <w:gridAfter w:val="1"/>
          <w:wAfter w:w="31" w:type="dxa"/>
          <w:trHeight w:val="453"/>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tcBorders>
          </w:tcPr>
          <w:p w:rsidR="00AD29AF" w:rsidRPr="00AD29AF" w:rsidRDefault="00AD29AF" w:rsidP="005400E1">
            <w:pPr>
              <w:pStyle w:val="ConsNormal"/>
              <w:jc w:val="center"/>
              <w:rPr>
                <w:rFonts w:ascii="Times New Roman" w:hAnsi="Times New Roman" w:cs="Times New Roman"/>
                <w:sz w:val="22"/>
                <w:szCs w:val="22"/>
              </w:rPr>
            </w:pPr>
            <w:r w:rsidRPr="00AD29AF">
              <w:rPr>
                <w:rFonts w:ascii="Times New Roman" w:hAnsi="Times New Roman" w:cs="Times New Roman"/>
                <w:sz w:val="22"/>
                <w:szCs w:val="22"/>
              </w:rPr>
              <w:t>(должностное лицо органа местного самоуправления)</w:t>
            </w: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851" w:type="dxa"/>
            <w:tcBorders>
              <w:bottom w:val="single" w:sz="4" w:space="0" w:color="auto"/>
            </w:tcBorders>
          </w:tcPr>
          <w:p w:rsidR="00AD29AF" w:rsidRPr="003C6F56" w:rsidRDefault="00AD29AF" w:rsidP="005400E1">
            <w:pPr>
              <w:pStyle w:val="ConsNormal"/>
              <w:rPr>
                <w:rFonts w:ascii="Times New Roman" w:hAnsi="Times New Roman" w:cs="Times New Roman"/>
                <w:i/>
                <w:sz w:val="24"/>
                <w:szCs w:val="24"/>
              </w:rPr>
            </w:pPr>
            <w:r>
              <w:rPr>
                <w:rFonts w:ascii="Times New Roman" w:hAnsi="Times New Roman" w:cs="Times New Roman"/>
                <w:i/>
                <w:sz w:val="24"/>
                <w:szCs w:val="24"/>
              </w:rPr>
              <w:t>(о</w:t>
            </w:r>
            <w:r w:rsidRPr="003C6F56">
              <w:rPr>
                <w:rFonts w:ascii="Times New Roman" w:hAnsi="Times New Roman" w:cs="Times New Roman"/>
                <w:i/>
                <w:sz w:val="24"/>
                <w:szCs w:val="24"/>
              </w:rPr>
              <w:t>т</w:t>
            </w:r>
            <w:r>
              <w:rPr>
                <w:rFonts w:ascii="Times New Roman" w:hAnsi="Times New Roman" w:cs="Times New Roman"/>
                <w:i/>
                <w:sz w:val="24"/>
                <w:szCs w:val="24"/>
              </w:rPr>
              <w:t>)</w:t>
            </w:r>
          </w:p>
        </w:tc>
        <w:tc>
          <w:tcPr>
            <w:tcW w:w="5639" w:type="dxa"/>
            <w:gridSpan w:val="4"/>
            <w:tcBorders>
              <w:bottom w:val="single" w:sz="4" w:space="0" w:color="auto"/>
            </w:tcBorders>
          </w:tcPr>
          <w:p w:rsidR="00AD29AF" w:rsidRPr="00823E28"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bottom w:val="single" w:sz="4" w:space="0" w:color="auto"/>
            </w:tcBorders>
          </w:tcPr>
          <w:p w:rsidR="00AD29AF" w:rsidRPr="00823E28"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tcBorders>
          </w:tcPr>
          <w:p w:rsidR="00AD29AF" w:rsidRPr="00AD29AF" w:rsidRDefault="00AD29AF" w:rsidP="005400E1">
            <w:pPr>
              <w:pStyle w:val="ConsNormal"/>
              <w:jc w:val="center"/>
              <w:rPr>
                <w:rFonts w:ascii="Times New Roman" w:hAnsi="Times New Roman" w:cs="Times New Roman"/>
                <w:sz w:val="22"/>
                <w:szCs w:val="22"/>
              </w:rPr>
            </w:pPr>
            <w:r w:rsidRPr="00AD29AF">
              <w:rPr>
                <w:rFonts w:ascii="Times New Roman" w:hAnsi="Times New Roman" w:cs="Times New Roman"/>
                <w:sz w:val="22"/>
                <w:szCs w:val="22"/>
              </w:rPr>
              <w:t>(Ф.И.О. заявителя)</w:t>
            </w:r>
          </w:p>
        </w:tc>
      </w:tr>
      <w:tr w:rsidR="00AD29AF" w:rsidRPr="00823E28" w:rsidTr="005400E1">
        <w:trPr>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2552" w:type="dxa"/>
            <w:gridSpan w:val="3"/>
          </w:tcPr>
          <w:p w:rsidR="00AD29AF" w:rsidRPr="00823E28" w:rsidRDefault="00AD29AF" w:rsidP="005400E1">
            <w:pPr>
              <w:pStyle w:val="ConsNormal"/>
              <w:rPr>
                <w:rFonts w:ascii="Times New Roman" w:hAnsi="Times New Roman" w:cs="Times New Roman"/>
                <w:sz w:val="24"/>
                <w:szCs w:val="24"/>
              </w:rPr>
            </w:pPr>
            <w:r>
              <w:rPr>
                <w:rFonts w:ascii="Times New Roman" w:hAnsi="Times New Roman" w:cs="Times New Roman"/>
                <w:sz w:val="24"/>
                <w:szCs w:val="24"/>
              </w:rPr>
              <w:t>в лице представителя</w:t>
            </w:r>
          </w:p>
        </w:tc>
        <w:tc>
          <w:tcPr>
            <w:tcW w:w="3969" w:type="dxa"/>
            <w:gridSpan w:val="3"/>
            <w:tcBorders>
              <w:left w:val="nil"/>
              <w:bottom w:val="single" w:sz="4" w:space="0" w:color="auto"/>
            </w:tcBorders>
          </w:tcPr>
          <w:p w:rsidR="00AD29AF" w:rsidRPr="00823E28"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bottom w:val="single" w:sz="4" w:space="0" w:color="auto"/>
            </w:tcBorders>
          </w:tcPr>
          <w:p w:rsidR="00AD29AF"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tcBorders>
          </w:tcPr>
          <w:p w:rsidR="00AD29AF" w:rsidRPr="00AD29AF" w:rsidRDefault="00AD29AF" w:rsidP="005400E1">
            <w:pPr>
              <w:pStyle w:val="ConsNormal"/>
              <w:jc w:val="center"/>
              <w:rPr>
                <w:rFonts w:ascii="Times New Roman" w:hAnsi="Times New Roman" w:cs="Times New Roman"/>
                <w:sz w:val="22"/>
                <w:szCs w:val="22"/>
              </w:rPr>
            </w:pPr>
            <w:r w:rsidRPr="00AD29AF">
              <w:rPr>
                <w:rFonts w:ascii="Times New Roman" w:hAnsi="Times New Roman" w:cs="Times New Roman"/>
                <w:sz w:val="22"/>
                <w:szCs w:val="22"/>
              </w:rPr>
              <w:t>(Ф.И.О. представителя)</w:t>
            </w:r>
          </w:p>
        </w:tc>
      </w:tr>
      <w:tr w:rsidR="00AD29AF" w:rsidRPr="00823E28" w:rsidTr="005400E1">
        <w:trPr>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3261" w:type="dxa"/>
            <w:gridSpan w:val="4"/>
          </w:tcPr>
          <w:p w:rsidR="00AD29AF" w:rsidRDefault="00AD29AF" w:rsidP="005400E1">
            <w:pPr>
              <w:pStyle w:val="ConsNormal"/>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w:t>
            </w:r>
          </w:p>
        </w:tc>
        <w:tc>
          <w:tcPr>
            <w:tcW w:w="3260" w:type="dxa"/>
            <w:gridSpan w:val="2"/>
            <w:tcBorders>
              <w:left w:val="nil"/>
              <w:bottom w:val="single" w:sz="4" w:space="0" w:color="auto"/>
            </w:tcBorders>
          </w:tcPr>
          <w:p w:rsidR="00AD29AF"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bottom w:val="single" w:sz="4" w:space="0" w:color="auto"/>
            </w:tcBorders>
          </w:tcPr>
          <w:p w:rsidR="00AD29AF"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bottom w:val="single" w:sz="4" w:space="0" w:color="auto"/>
            </w:tcBorders>
          </w:tcPr>
          <w:p w:rsidR="00AD29AF"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tcBorders>
          </w:tcPr>
          <w:p w:rsidR="00AD29AF" w:rsidRPr="00AD29AF" w:rsidRDefault="00AD29AF" w:rsidP="005400E1">
            <w:pPr>
              <w:pStyle w:val="ConsNormal"/>
              <w:jc w:val="center"/>
              <w:rPr>
                <w:rFonts w:ascii="Times New Roman" w:hAnsi="Times New Roman" w:cs="Times New Roman"/>
                <w:sz w:val="22"/>
                <w:szCs w:val="22"/>
              </w:rPr>
            </w:pPr>
            <w:r w:rsidRPr="00AD29AF">
              <w:rPr>
                <w:rFonts w:ascii="Times New Roman" w:hAnsi="Times New Roman" w:cs="Times New Roman"/>
                <w:sz w:val="22"/>
                <w:szCs w:val="22"/>
              </w:rPr>
              <w:t>(наименование и реквизиты документа, подтверждающего полномочия представителя)</w:t>
            </w:r>
          </w:p>
        </w:tc>
      </w:tr>
      <w:tr w:rsidR="00AD29AF" w:rsidRPr="00823E28" w:rsidTr="005400E1">
        <w:trPr>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2552" w:type="dxa"/>
            <w:gridSpan w:val="3"/>
          </w:tcPr>
          <w:p w:rsidR="00AD29AF" w:rsidRPr="00823E28" w:rsidRDefault="00AD29AF" w:rsidP="005400E1">
            <w:pPr>
              <w:pStyle w:val="ConsNormal"/>
              <w:rPr>
                <w:rFonts w:ascii="Times New Roman" w:hAnsi="Times New Roman" w:cs="Times New Roman"/>
                <w:sz w:val="24"/>
                <w:szCs w:val="24"/>
              </w:rPr>
            </w:pPr>
            <w:r>
              <w:rPr>
                <w:rFonts w:ascii="Times New Roman" w:hAnsi="Times New Roman" w:cs="Times New Roman"/>
                <w:sz w:val="24"/>
                <w:szCs w:val="24"/>
              </w:rPr>
              <w:t>Реквизиты заявителя:</w:t>
            </w:r>
          </w:p>
        </w:tc>
        <w:tc>
          <w:tcPr>
            <w:tcW w:w="3969" w:type="dxa"/>
            <w:gridSpan w:val="3"/>
            <w:tcBorders>
              <w:bottom w:val="single" w:sz="4" w:space="0" w:color="auto"/>
            </w:tcBorders>
          </w:tcPr>
          <w:p w:rsidR="00AD29AF" w:rsidRPr="00823E28"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bottom w:val="single" w:sz="4" w:space="0" w:color="auto"/>
            </w:tcBorders>
          </w:tcPr>
          <w:p w:rsidR="00AD29AF" w:rsidRPr="00823E28"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bottom w:val="single" w:sz="4" w:space="0" w:color="auto"/>
            </w:tcBorders>
          </w:tcPr>
          <w:p w:rsidR="00AD29AF" w:rsidRPr="00823E28"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bottom w:val="single" w:sz="4" w:space="0" w:color="auto"/>
            </w:tcBorders>
          </w:tcPr>
          <w:p w:rsidR="00AD29AF" w:rsidRPr="00823E28"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bottom w:val="single" w:sz="4" w:space="0" w:color="auto"/>
            </w:tcBorders>
          </w:tcPr>
          <w:p w:rsidR="00AD29AF" w:rsidRPr="00823E28"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bottom w:val="single" w:sz="4" w:space="0" w:color="auto"/>
            </w:tcBorders>
          </w:tcPr>
          <w:p w:rsidR="00AD29AF" w:rsidRPr="00823E28" w:rsidRDefault="00AD29AF" w:rsidP="005400E1">
            <w:pPr>
              <w:pStyle w:val="ConsNormal"/>
              <w:rPr>
                <w:rFonts w:ascii="Times New Roman" w:hAnsi="Times New Roman" w:cs="Times New Roman"/>
                <w:sz w:val="24"/>
                <w:szCs w:val="24"/>
              </w:rPr>
            </w:pPr>
          </w:p>
        </w:tc>
      </w:tr>
      <w:tr w:rsidR="00AD29AF" w:rsidRPr="00823E28" w:rsidTr="005400E1">
        <w:trPr>
          <w:gridAfter w:val="1"/>
          <w:wAfter w:w="31" w:type="dxa"/>
          <w:jc w:val="right"/>
        </w:trPr>
        <w:tc>
          <w:tcPr>
            <w:tcW w:w="2943" w:type="dxa"/>
          </w:tcPr>
          <w:p w:rsidR="00AD29AF" w:rsidRPr="00823E28" w:rsidRDefault="00AD29AF" w:rsidP="005400E1">
            <w:pPr>
              <w:pStyle w:val="ConsNormal"/>
              <w:rPr>
                <w:rFonts w:ascii="Times New Roman" w:hAnsi="Times New Roman" w:cs="Times New Roman"/>
                <w:sz w:val="24"/>
                <w:szCs w:val="24"/>
              </w:rPr>
            </w:pPr>
          </w:p>
        </w:tc>
        <w:tc>
          <w:tcPr>
            <w:tcW w:w="6490" w:type="dxa"/>
            <w:gridSpan w:val="5"/>
            <w:tcBorders>
              <w:top w:val="single" w:sz="4" w:space="0" w:color="auto"/>
            </w:tcBorders>
          </w:tcPr>
          <w:p w:rsidR="00AD29AF" w:rsidRPr="00AD29AF" w:rsidRDefault="00AD29AF" w:rsidP="005400E1">
            <w:pPr>
              <w:jc w:val="center"/>
            </w:pPr>
            <w:proofErr w:type="gramStart"/>
            <w:r w:rsidRPr="00AD29AF">
              <w:rPr>
                <w:sz w:val="22"/>
                <w:szCs w:val="22"/>
              </w:rPr>
              <w:t>(для физических лиц: реквизиты документа, удостоверяющего личность (серия, номер,</w:t>
            </w:r>
            <w:proofErr w:type="gramEnd"/>
          </w:p>
          <w:p w:rsidR="00AD29AF" w:rsidRPr="00823E28" w:rsidRDefault="00AD29AF" w:rsidP="005400E1">
            <w:pPr>
              <w:jc w:val="center"/>
            </w:pPr>
            <w:proofErr w:type="gramStart"/>
            <w:r w:rsidRPr="00AD29AF">
              <w:rPr>
                <w:sz w:val="22"/>
                <w:szCs w:val="22"/>
              </w:rPr>
              <w:t>кем  и  когда  выдан); для юридических лиц: наименование организации, организационно-правовая форма сведения о государственной регистрации заявителя в Едином государственном реестре юридических лиц)</w:t>
            </w:r>
            <w:proofErr w:type="gramEnd"/>
          </w:p>
        </w:tc>
      </w:tr>
      <w:tr w:rsidR="00AD29AF" w:rsidRPr="00823E28" w:rsidTr="005400E1">
        <w:trPr>
          <w:gridAfter w:val="1"/>
          <w:wAfter w:w="31" w:type="dxa"/>
          <w:trHeight w:val="300"/>
          <w:jc w:val="right"/>
        </w:trPr>
        <w:tc>
          <w:tcPr>
            <w:tcW w:w="2943" w:type="dxa"/>
            <w:vMerge w:val="restart"/>
          </w:tcPr>
          <w:p w:rsidR="00AD29AF" w:rsidRPr="00823E28" w:rsidRDefault="00AD29AF" w:rsidP="005400E1">
            <w:pPr>
              <w:pStyle w:val="ConsNormal"/>
              <w:rPr>
                <w:rFonts w:ascii="Times New Roman" w:hAnsi="Times New Roman" w:cs="Times New Roman"/>
                <w:sz w:val="24"/>
                <w:szCs w:val="24"/>
              </w:rPr>
            </w:pPr>
          </w:p>
        </w:tc>
        <w:tc>
          <w:tcPr>
            <w:tcW w:w="1276" w:type="dxa"/>
            <w:gridSpan w:val="2"/>
          </w:tcPr>
          <w:p w:rsidR="00AD29AF" w:rsidRDefault="00AD29AF" w:rsidP="005400E1">
            <w:r>
              <w:t>Адрес:</w:t>
            </w:r>
          </w:p>
        </w:tc>
        <w:tc>
          <w:tcPr>
            <w:tcW w:w="5214" w:type="dxa"/>
            <w:gridSpan w:val="3"/>
            <w:tcBorders>
              <w:left w:val="nil"/>
              <w:bottom w:val="single" w:sz="4" w:space="0" w:color="auto"/>
            </w:tcBorders>
          </w:tcPr>
          <w:p w:rsidR="00AD29AF" w:rsidRDefault="00AD29AF" w:rsidP="005400E1">
            <w:pPr>
              <w:jc w:val="center"/>
            </w:pPr>
          </w:p>
        </w:tc>
      </w:tr>
      <w:tr w:rsidR="00AD29AF" w:rsidRPr="00823E28" w:rsidTr="005400E1">
        <w:trPr>
          <w:gridAfter w:val="1"/>
          <w:wAfter w:w="31" w:type="dxa"/>
          <w:trHeight w:val="300"/>
          <w:jc w:val="right"/>
        </w:trPr>
        <w:tc>
          <w:tcPr>
            <w:tcW w:w="2943" w:type="dxa"/>
            <w:vMerge/>
          </w:tcPr>
          <w:p w:rsidR="00AD29AF" w:rsidRPr="00823E28" w:rsidRDefault="00AD29AF" w:rsidP="005400E1">
            <w:pPr>
              <w:pStyle w:val="ConsNormal"/>
              <w:rPr>
                <w:rFonts w:ascii="Times New Roman" w:hAnsi="Times New Roman" w:cs="Times New Roman"/>
                <w:sz w:val="24"/>
                <w:szCs w:val="24"/>
              </w:rPr>
            </w:pPr>
          </w:p>
        </w:tc>
        <w:tc>
          <w:tcPr>
            <w:tcW w:w="1276" w:type="dxa"/>
            <w:gridSpan w:val="2"/>
            <w:tcBorders>
              <w:bottom w:val="single" w:sz="4" w:space="0" w:color="auto"/>
            </w:tcBorders>
          </w:tcPr>
          <w:p w:rsidR="00AD29AF" w:rsidRDefault="00AD29AF" w:rsidP="005400E1"/>
        </w:tc>
        <w:tc>
          <w:tcPr>
            <w:tcW w:w="5214" w:type="dxa"/>
            <w:gridSpan w:val="3"/>
            <w:tcBorders>
              <w:left w:val="nil"/>
              <w:bottom w:val="single" w:sz="4" w:space="0" w:color="auto"/>
            </w:tcBorders>
          </w:tcPr>
          <w:p w:rsidR="00AD29AF" w:rsidRDefault="00AD29AF" w:rsidP="005400E1">
            <w:pPr>
              <w:jc w:val="center"/>
            </w:pPr>
          </w:p>
        </w:tc>
      </w:tr>
      <w:tr w:rsidR="00AD29AF" w:rsidRPr="00823E28" w:rsidTr="005400E1">
        <w:trPr>
          <w:gridAfter w:val="1"/>
          <w:wAfter w:w="31" w:type="dxa"/>
          <w:trHeight w:val="255"/>
          <w:jc w:val="right"/>
        </w:trPr>
        <w:tc>
          <w:tcPr>
            <w:tcW w:w="2943" w:type="dxa"/>
            <w:vMerge/>
          </w:tcPr>
          <w:p w:rsidR="00AD29AF" w:rsidRPr="00823E28" w:rsidRDefault="00AD29AF" w:rsidP="005400E1">
            <w:pPr>
              <w:pStyle w:val="ConsNormal"/>
              <w:rPr>
                <w:rFonts w:ascii="Times New Roman" w:hAnsi="Times New Roman" w:cs="Times New Roman"/>
                <w:sz w:val="24"/>
                <w:szCs w:val="24"/>
              </w:rPr>
            </w:pPr>
          </w:p>
        </w:tc>
        <w:tc>
          <w:tcPr>
            <w:tcW w:w="1276" w:type="dxa"/>
            <w:gridSpan w:val="2"/>
            <w:tcBorders>
              <w:top w:val="single" w:sz="4" w:space="0" w:color="auto"/>
            </w:tcBorders>
          </w:tcPr>
          <w:p w:rsidR="00AD29AF" w:rsidRDefault="00AD29AF" w:rsidP="005400E1">
            <w:r>
              <w:t>Телефон:</w:t>
            </w:r>
          </w:p>
        </w:tc>
        <w:tc>
          <w:tcPr>
            <w:tcW w:w="5214" w:type="dxa"/>
            <w:gridSpan w:val="3"/>
            <w:tcBorders>
              <w:top w:val="single" w:sz="4" w:space="0" w:color="auto"/>
              <w:left w:val="nil"/>
              <w:bottom w:val="single" w:sz="4" w:space="0" w:color="auto"/>
            </w:tcBorders>
          </w:tcPr>
          <w:p w:rsidR="00AD29AF" w:rsidRDefault="00AD29AF" w:rsidP="005400E1">
            <w:pPr>
              <w:jc w:val="center"/>
            </w:pPr>
          </w:p>
        </w:tc>
      </w:tr>
    </w:tbl>
    <w:p w:rsidR="00AD29AF" w:rsidRDefault="00AD29AF" w:rsidP="00AD29AF">
      <w:pPr>
        <w:jc w:val="right"/>
      </w:pPr>
    </w:p>
    <w:p w:rsidR="00AD29AF" w:rsidRDefault="00AD29AF" w:rsidP="00AD29AF">
      <w:pPr>
        <w:jc w:val="center"/>
      </w:pPr>
    </w:p>
    <w:p w:rsidR="00AD29AF" w:rsidRDefault="00AD29AF" w:rsidP="00AD29AF">
      <w:pPr>
        <w:jc w:val="center"/>
      </w:pPr>
      <w:r>
        <w:t>З</w:t>
      </w:r>
      <w:r w:rsidRPr="00003AFF">
        <w:t>АЯВЛЕНИ</w:t>
      </w:r>
      <w:r>
        <w:t>Е</w:t>
      </w:r>
      <w:r w:rsidRPr="00003AFF">
        <w:t xml:space="preserve"> </w:t>
      </w:r>
    </w:p>
    <w:p w:rsidR="00AD29AF" w:rsidRDefault="00AD29AF" w:rsidP="00AD29AF">
      <w:pPr>
        <w:jc w:val="center"/>
      </w:pPr>
    </w:p>
    <w:p w:rsidR="00AD29AF" w:rsidRPr="006379BD" w:rsidRDefault="00AD29AF" w:rsidP="00AD29AF">
      <w:pPr>
        <w:pStyle w:val="a8"/>
        <w:jc w:val="both"/>
        <w:rPr>
          <w:rFonts w:ascii="Times New Roman" w:hAnsi="Times New Roman" w:cs="Times New Roman"/>
        </w:rPr>
      </w:pPr>
      <w:r w:rsidRPr="006379BD">
        <w:rPr>
          <w:rFonts w:ascii="Times New Roman" w:hAnsi="Times New Roman" w:cs="Times New Roman"/>
        </w:rPr>
        <w:t>Прошу выдать разрешение на использование земель или земельного участка</w:t>
      </w:r>
    </w:p>
    <w:p w:rsidR="00AD29AF" w:rsidRPr="006379BD" w:rsidRDefault="00AD29AF" w:rsidP="00AD29AF">
      <w:pPr>
        <w:pStyle w:val="a8"/>
        <w:rPr>
          <w:rFonts w:ascii="Times New Roman" w:hAnsi="Times New Roman" w:cs="Times New Roman"/>
        </w:rPr>
      </w:pPr>
      <w:r w:rsidRPr="006379BD">
        <w:rPr>
          <w:rFonts w:ascii="Times New Roman" w:hAnsi="Times New Roman" w:cs="Times New Roman"/>
        </w:rPr>
        <w:t>_____________________________</w:t>
      </w:r>
      <w:r>
        <w:rPr>
          <w:rFonts w:ascii="Times New Roman" w:hAnsi="Times New Roman" w:cs="Times New Roman"/>
        </w:rPr>
        <w:t>____________</w:t>
      </w:r>
      <w:r w:rsidRPr="006379BD">
        <w:rPr>
          <w:rFonts w:ascii="Times New Roman" w:hAnsi="Times New Roman" w:cs="Times New Roman"/>
        </w:rPr>
        <w:t>____________________________________</w:t>
      </w:r>
    </w:p>
    <w:p w:rsidR="00AD29AF" w:rsidRPr="006379BD" w:rsidRDefault="00AD29AF" w:rsidP="00AD29AF">
      <w:pPr>
        <w:pStyle w:val="a8"/>
        <w:rPr>
          <w:rFonts w:ascii="Times New Roman" w:hAnsi="Times New Roman" w:cs="Times New Roman"/>
        </w:rPr>
      </w:pPr>
      <w:r w:rsidRPr="006379BD">
        <w:rPr>
          <w:rFonts w:ascii="Times New Roman" w:hAnsi="Times New Roman" w:cs="Times New Roman"/>
        </w:rPr>
        <w:t>_________________________________________</w:t>
      </w:r>
      <w:r>
        <w:rPr>
          <w:rFonts w:ascii="Times New Roman" w:hAnsi="Times New Roman" w:cs="Times New Roman"/>
        </w:rPr>
        <w:t>____________</w:t>
      </w:r>
      <w:r w:rsidRPr="006379BD">
        <w:rPr>
          <w:rFonts w:ascii="Times New Roman" w:hAnsi="Times New Roman" w:cs="Times New Roman"/>
        </w:rPr>
        <w:t>________________________</w:t>
      </w:r>
    </w:p>
    <w:p w:rsidR="00AD29AF" w:rsidRPr="006379BD" w:rsidRDefault="00AD29AF" w:rsidP="00AD29AF">
      <w:pPr>
        <w:pStyle w:val="a8"/>
        <w:rPr>
          <w:rFonts w:ascii="Times New Roman" w:hAnsi="Times New Roman" w:cs="Times New Roman"/>
        </w:rPr>
      </w:pPr>
      <w:r w:rsidRPr="006379BD">
        <w:rPr>
          <w:rFonts w:ascii="Times New Roman" w:hAnsi="Times New Roman" w:cs="Times New Roman"/>
        </w:rPr>
        <w:t>_______________________________________________________</w:t>
      </w:r>
      <w:r>
        <w:rPr>
          <w:rFonts w:ascii="Times New Roman" w:hAnsi="Times New Roman" w:cs="Times New Roman"/>
        </w:rPr>
        <w:t>____________</w:t>
      </w:r>
      <w:r w:rsidRPr="006379BD">
        <w:rPr>
          <w:rFonts w:ascii="Times New Roman" w:hAnsi="Times New Roman" w:cs="Times New Roman"/>
        </w:rPr>
        <w:t>__________</w:t>
      </w:r>
    </w:p>
    <w:p w:rsidR="00AD29AF" w:rsidRPr="006379BD" w:rsidRDefault="00AD29AF" w:rsidP="00AD29AF">
      <w:pPr>
        <w:pStyle w:val="a8"/>
        <w:rPr>
          <w:rFonts w:ascii="Times New Roman" w:hAnsi="Times New Roman" w:cs="Times New Roman"/>
        </w:rPr>
      </w:pPr>
      <w:r w:rsidRPr="006379BD">
        <w:rPr>
          <w:rFonts w:ascii="Times New Roman" w:hAnsi="Times New Roman" w:cs="Times New Roman"/>
        </w:rPr>
        <w:t>____________________________________________</w:t>
      </w:r>
      <w:r>
        <w:rPr>
          <w:rFonts w:ascii="Times New Roman" w:hAnsi="Times New Roman" w:cs="Times New Roman"/>
        </w:rPr>
        <w:t>____________</w:t>
      </w:r>
      <w:r w:rsidRPr="006379BD">
        <w:rPr>
          <w:rFonts w:ascii="Times New Roman" w:hAnsi="Times New Roman" w:cs="Times New Roman"/>
        </w:rPr>
        <w:t>_____________________</w:t>
      </w:r>
    </w:p>
    <w:p w:rsidR="00AD29AF" w:rsidRPr="00AD29AF" w:rsidRDefault="00AD29AF" w:rsidP="00AD29AF">
      <w:pPr>
        <w:pStyle w:val="a8"/>
        <w:jc w:val="center"/>
        <w:rPr>
          <w:rFonts w:ascii="Times New Roman" w:hAnsi="Times New Roman" w:cs="Times New Roman"/>
          <w:sz w:val="22"/>
          <w:szCs w:val="22"/>
        </w:rPr>
      </w:pPr>
      <w:r w:rsidRPr="00AD29AF">
        <w:rPr>
          <w:rFonts w:ascii="Times New Roman" w:hAnsi="Times New Roman" w:cs="Times New Roman"/>
          <w:sz w:val="22"/>
          <w:szCs w:val="22"/>
        </w:rPr>
        <w:t>(площадь, адрес, иное описание местоположения)</w:t>
      </w:r>
    </w:p>
    <w:p w:rsidR="00AD29AF" w:rsidRPr="006379BD" w:rsidRDefault="00AD29AF" w:rsidP="00AD29AF">
      <w:pPr>
        <w:pStyle w:val="a8"/>
        <w:rPr>
          <w:rFonts w:ascii="Times New Roman" w:hAnsi="Times New Roman" w:cs="Times New Roman"/>
        </w:rPr>
      </w:pPr>
      <w:r w:rsidRPr="006379BD">
        <w:rPr>
          <w:rFonts w:ascii="Times New Roman" w:hAnsi="Times New Roman" w:cs="Times New Roman"/>
        </w:rPr>
        <w:t>Цель: _________</w:t>
      </w:r>
      <w:r>
        <w:rPr>
          <w:rFonts w:ascii="Times New Roman" w:hAnsi="Times New Roman" w:cs="Times New Roman"/>
        </w:rPr>
        <w:t>_____________</w:t>
      </w:r>
      <w:r w:rsidRPr="006379BD">
        <w:rPr>
          <w:rFonts w:ascii="Times New Roman" w:hAnsi="Times New Roman" w:cs="Times New Roman"/>
        </w:rPr>
        <w:t>_______________________________________________________</w:t>
      </w:r>
    </w:p>
    <w:p w:rsidR="00AD29AF" w:rsidRPr="00AD29AF" w:rsidRDefault="00AD29AF" w:rsidP="00AD29AF">
      <w:pPr>
        <w:pStyle w:val="a8"/>
        <w:jc w:val="center"/>
        <w:rPr>
          <w:rFonts w:ascii="Times New Roman" w:hAnsi="Times New Roman" w:cs="Times New Roman"/>
          <w:sz w:val="22"/>
          <w:szCs w:val="22"/>
        </w:rPr>
      </w:pPr>
      <w:r w:rsidRPr="00AD29AF">
        <w:rPr>
          <w:rFonts w:ascii="Times New Roman" w:hAnsi="Times New Roman" w:cs="Times New Roman"/>
          <w:sz w:val="22"/>
          <w:szCs w:val="22"/>
        </w:rPr>
        <w:t>(указывается цель использования)</w:t>
      </w:r>
    </w:p>
    <w:p w:rsidR="00AD29AF" w:rsidRPr="006379BD" w:rsidRDefault="00AD29AF" w:rsidP="00AD29AF">
      <w:pPr>
        <w:pStyle w:val="a8"/>
        <w:rPr>
          <w:rFonts w:ascii="Times New Roman" w:hAnsi="Times New Roman" w:cs="Times New Roman"/>
        </w:rPr>
      </w:pPr>
      <w:r w:rsidRPr="006379BD">
        <w:rPr>
          <w:rFonts w:ascii="Times New Roman" w:hAnsi="Times New Roman" w:cs="Times New Roman"/>
        </w:rPr>
        <w:t>Срок использования земель или земельного участка ________</w:t>
      </w:r>
      <w:r>
        <w:rPr>
          <w:rFonts w:ascii="Times New Roman" w:hAnsi="Times New Roman" w:cs="Times New Roman"/>
        </w:rPr>
        <w:t>________________</w:t>
      </w:r>
      <w:r w:rsidRPr="006379BD">
        <w:rPr>
          <w:rFonts w:ascii="Times New Roman" w:hAnsi="Times New Roman" w:cs="Times New Roman"/>
        </w:rPr>
        <w:t>____________</w:t>
      </w:r>
      <w:r>
        <w:rPr>
          <w:rFonts w:ascii="Times New Roman" w:hAnsi="Times New Roman" w:cs="Times New Roman"/>
        </w:rPr>
        <w:t>_____________________________________</w:t>
      </w:r>
      <w:r w:rsidRPr="006379BD">
        <w:rPr>
          <w:rFonts w:ascii="Times New Roman" w:hAnsi="Times New Roman" w:cs="Times New Roman"/>
        </w:rPr>
        <w:t>____</w:t>
      </w:r>
    </w:p>
    <w:p w:rsidR="00AD29AF" w:rsidRPr="00AD29AF" w:rsidRDefault="00AD29AF" w:rsidP="00AD29AF">
      <w:pPr>
        <w:pStyle w:val="a8"/>
        <w:jc w:val="center"/>
        <w:rPr>
          <w:rFonts w:ascii="Times New Roman" w:hAnsi="Times New Roman" w:cs="Times New Roman"/>
          <w:sz w:val="22"/>
          <w:szCs w:val="22"/>
        </w:rPr>
      </w:pPr>
      <w:r w:rsidRPr="00AD29AF">
        <w:rPr>
          <w:rFonts w:ascii="Times New Roman" w:hAnsi="Times New Roman" w:cs="Times New Roman"/>
          <w:sz w:val="22"/>
          <w:szCs w:val="22"/>
        </w:rPr>
        <w:t xml:space="preserve">(в пределах сроков, </w:t>
      </w:r>
      <w:r w:rsidRPr="00AD29AF">
        <w:rPr>
          <w:rFonts w:ascii="Times New Roman" w:hAnsi="Times New Roman" w:cs="Times New Roman"/>
          <w:color w:val="000000"/>
          <w:sz w:val="22"/>
          <w:szCs w:val="22"/>
        </w:rPr>
        <w:t xml:space="preserve">установленных </w:t>
      </w:r>
      <w:hyperlink r:id="rId22" w:history="1">
        <w:r w:rsidRPr="00AD29AF">
          <w:rPr>
            <w:rStyle w:val="a7"/>
            <w:rFonts w:ascii="Times New Roman" w:hAnsi="Times New Roman"/>
            <w:color w:val="000000"/>
            <w:sz w:val="22"/>
            <w:szCs w:val="22"/>
          </w:rPr>
          <w:t>п. 1 ст. 39.34</w:t>
        </w:r>
      </w:hyperlink>
      <w:r w:rsidRPr="00AD29AF">
        <w:rPr>
          <w:rFonts w:ascii="Times New Roman" w:hAnsi="Times New Roman" w:cs="Times New Roman"/>
          <w:color w:val="000000"/>
          <w:sz w:val="22"/>
          <w:szCs w:val="22"/>
        </w:rPr>
        <w:t xml:space="preserve"> Земельного</w:t>
      </w:r>
      <w:r w:rsidRPr="00AD29AF">
        <w:rPr>
          <w:rFonts w:ascii="Times New Roman" w:hAnsi="Times New Roman" w:cs="Times New Roman"/>
          <w:sz w:val="22"/>
          <w:szCs w:val="22"/>
        </w:rPr>
        <w:t xml:space="preserve"> кодекса РФ)</w:t>
      </w:r>
    </w:p>
    <w:p w:rsidR="00AD29AF" w:rsidRPr="006379BD" w:rsidRDefault="00AD29AF" w:rsidP="00AD29AF"/>
    <w:p w:rsidR="00AD29AF" w:rsidRPr="006379BD" w:rsidRDefault="00AD29AF" w:rsidP="00AD29AF">
      <w:pPr>
        <w:pStyle w:val="a8"/>
        <w:rPr>
          <w:rFonts w:ascii="Times New Roman" w:hAnsi="Times New Roman" w:cs="Times New Roman"/>
        </w:rPr>
      </w:pPr>
      <w:r w:rsidRPr="006379BD">
        <w:rPr>
          <w:rFonts w:ascii="Times New Roman" w:hAnsi="Times New Roman" w:cs="Times New Roman"/>
        </w:rPr>
        <w:t>Кадастровый номер земельного участка ______________</w:t>
      </w:r>
      <w:r>
        <w:rPr>
          <w:rFonts w:ascii="Times New Roman" w:hAnsi="Times New Roman" w:cs="Times New Roman"/>
        </w:rPr>
        <w:t>______________</w:t>
      </w:r>
      <w:r w:rsidRPr="006379BD">
        <w:rPr>
          <w:rFonts w:ascii="Times New Roman" w:hAnsi="Times New Roman" w:cs="Times New Roman"/>
        </w:rPr>
        <w:t>_________________</w:t>
      </w:r>
      <w:r>
        <w:rPr>
          <w:rFonts w:ascii="Times New Roman" w:hAnsi="Times New Roman" w:cs="Times New Roman"/>
        </w:rPr>
        <w:t>___________________________</w:t>
      </w:r>
      <w:r w:rsidRPr="006379BD">
        <w:rPr>
          <w:rFonts w:ascii="Times New Roman" w:hAnsi="Times New Roman" w:cs="Times New Roman"/>
        </w:rPr>
        <w:t>_____</w:t>
      </w:r>
    </w:p>
    <w:p w:rsidR="00AD29AF" w:rsidRPr="006379BD" w:rsidRDefault="00AD29AF" w:rsidP="00AD29AF">
      <w:pPr>
        <w:pStyle w:val="a8"/>
        <w:rPr>
          <w:rFonts w:ascii="Times New Roman" w:hAnsi="Times New Roman" w:cs="Times New Roman"/>
        </w:rPr>
      </w:pPr>
      <w:r w:rsidRPr="006379BD">
        <w:rPr>
          <w:rFonts w:ascii="Times New Roman" w:hAnsi="Times New Roman" w:cs="Times New Roman"/>
        </w:rPr>
        <w:t>____________________________________________________________</w:t>
      </w:r>
      <w:r>
        <w:rPr>
          <w:rFonts w:ascii="Times New Roman" w:hAnsi="Times New Roman" w:cs="Times New Roman"/>
        </w:rPr>
        <w:t>____________</w:t>
      </w:r>
      <w:r w:rsidRPr="006379BD">
        <w:rPr>
          <w:rFonts w:ascii="Times New Roman" w:hAnsi="Times New Roman" w:cs="Times New Roman"/>
        </w:rPr>
        <w:t>_____</w:t>
      </w:r>
      <w:r w:rsidRPr="006379BD">
        <w:rPr>
          <w:rFonts w:ascii="Times New Roman" w:hAnsi="Times New Roman" w:cs="Times New Roman"/>
        </w:rPr>
        <w:lastRenderedPageBreak/>
        <w:t>_______</w:t>
      </w:r>
      <w:r>
        <w:rPr>
          <w:rFonts w:ascii="Times New Roman" w:hAnsi="Times New Roman" w:cs="Times New Roman"/>
        </w:rPr>
        <w:t>___________________________________________________________________</w:t>
      </w:r>
      <w:r w:rsidRPr="006379BD">
        <w:rPr>
          <w:rFonts w:ascii="Times New Roman" w:hAnsi="Times New Roman" w:cs="Times New Roman"/>
        </w:rPr>
        <w:t>_</w:t>
      </w:r>
    </w:p>
    <w:p w:rsidR="00AD29AF" w:rsidRPr="00AD29AF" w:rsidRDefault="00AD29AF" w:rsidP="00AD29AF">
      <w:pPr>
        <w:pStyle w:val="a8"/>
        <w:jc w:val="center"/>
        <w:rPr>
          <w:rFonts w:ascii="Times New Roman" w:hAnsi="Times New Roman" w:cs="Times New Roman"/>
          <w:sz w:val="22"/>
          <w:szCs w:val="22"/>
        </w:rPr>
      </w:pPr>
      <w:r w:rsidRPr="00AD29AF">
        <w:rPr>
          <w:rFonts w:ascii="Times New Roman" w:hAnsi="Times New Roman" w:cs="Times New Roman"/>
          <w:sz w:val="22"/>
          <w:szCs w:val="22"/>
        </w:rPr>
        <w:t>(если планируется использование всего земельного участка или его части)</w:t>
      </w:r>
    </w:p>
    <w:p w:rsidR="00AD29AF" w:rsidRPr="006379BD" w:rsidRDefault="00AD29AF" w:rsidP="00AD29AF">
      <w:r>
        <w:t>Ин</w:t>
      </w:r>
      <w:r w:rsidRPr="00052106">
        <w:t>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r>
        <w:t>________________________________________________________________</w:t>
      </w:r>
      <w:r w:rsidRPr="00052106">
        <w:t>.</w:t>
      </w:r>
    </w:p>
    <w:p w:rsidR="00AD29AF" w:rsidRPr="006379BD" w:rsidRDefault="00AD29AF" w:rsidP="00AD29AF">
      <w:pPr>
        <w:pStyle w:val="a8"/>
        <w:rPr>
          <w:rFonts w:ascii="Times New Roman" w:hAnsi="Times New Roman" w:cs="Times New Roman"/>
        </w:rPr>
      </w:pPr>
      <w:r w:rsidRPr="006379BD">
        <w:rPr>
          <w:rFonts w:ascii="Times New Roman" w:hAnsi="Times New Roman" w:cs="Times New Roman"/>
        </w:rPr>
        <w:t>Способ выдачи результата предоставления услуги ______________</w:t>
      </w:r>
      <w:r>
        <w:rPr>
          <w:rFonts w:ascii="Times New Roman" w:hAnsi="Times New Roman" w:cs="Times New Roman"/>
        </w:rPr>
        <w:t>_______________</w:t>
      </w:r>
      <w:r w:rsidRPr="006379BD">
        <w:rPr>
          <w:rFonts w:ascii="Times New Roman" w:hAnsi="Times New Roman" w:cs="Times New Roman"/>
        </w:rPr>
        <w:t>__________</w:t>
      </w:r>
      <w:r>
        <w:rPr>
          <w:rFonts w:ascii="Times New Roman" w:hAnsi="Times New Roman" w:cs="Times New Roman"/>
        </w:rPr>
        <w:t>____________________________________</w:t>
      </w:r>
      <w:r w:rsidRPr="006379BD">
        <w:rPr>
          <w:rFonts w:ascii="Times New Roman" w:hAnsi="Times New Roman" w:cs="Times New Roman"/>
        </w:rPr>
        <w:t>__</w:t>
      </w:r>
    </w:p>
    <w:p w:rsidR="00AD29AF" w:rsidRPr="006379BD" w:rsidRDefault="00AD29AF" w:rsidP="00AD29AF"/>
    <w:p w:rsidR="00AD29AF" w:rsidRPr="00003AFF" w:rsidRDefault="00AD29AF" w:rsidP="00AD29AF">
      <w:pPr>
        <w:pStyle w:val="ConsPlusNonformat"/>
        <w:rPr>
          <w:rFonts w:ascii="Times New Roman" w:hAnsi="Times New Roman" w:cs="Times New Roman"/>
          <w:sz w:val="24"/>
          <w:szCs w:val="24"/>
        </w:rPr>
      </w:pPr>
      <w:r w:rsidRPr="00003AFF">
        <w:rPr>
          <w:rFonts w:ascii="Times New Roman" w:hAnsi="Times New Roman" w:cs="Times New Roman"/>
          <w:sz w:val="24"/>
          <w:szCs w:val="24"/>
        </w:rPr>
        <w:t xml:space="preserve">Дополнительно сообщаю: </w:t>
      </w:r>
    </w:p>
    <w:p w:rsidR="00AD29AF" w:rsidRPr="00003AFF" w:rsidRDefault="00AD29AF" w:rsidP="00AD29AF">
      <w:pPr>
        <w:pStyle w:val="ConsPlusNonformat"/>
        <w:pBdr>
          <w:top w:val="single" w:sz="4" w:space="1" w:color="auto"/>
        </w:pBdr>
        <w:ind w:left="2835"/>
        <w:rPr>
          <w:rFonts w:ascii="Times New Roman" w:hAnsi="Times New Roman" w:cs="Times New Roman"/>
          <w:sz w:val="24"/>
          <w:szCs w:val="24"/>
        </w:rPr>
      </w:pPr>
    </w:p>
    <w:p w:rsidR="00AD29AF" w:rsidRDefault="00AD29AF" w:rsidP="00AD29AF">
      <w:pPr>
        <w:pStyle w:val="ConsNormal"/>
        <w:jc w:val="left"/>
        <w:rPr>
          <w:rFonts w:ascii="Times New Roman" w:hAnsi="Times New Roman" w:cs="Times New Roman"/>
          <w:sz w:val="24"/>
          <w:szCs w:val="24"/>
        </w:rPr>
      </w:pPr>
    </w:p>
    <w:p w:rsidR="00AD29AF" w:rsidRPr="00210D34" w:rsidRDefault="00AD29AF" w:rsidP="00AD29AF">
      <w:pPr>
        <w:pStyle w:val="ConsNormal"/>
        <w:jc w:val="left"/>
        <w:rPr>
          <w:rFonts w:ascii="Times New Roman" w:hAnsi="Times New Roman" w:cs="Times New Roman"/>
          <w:sz w:val="24"/>
          <w:szCs w:val="24"/>
        </w:rPr>
      </w:pPr>
      <w:r w:rsidRPr="00390940">
        <w:rPr>
          <w:rFonts w:ascii="Times New Roman" w:hAnsi="Times New Roman" w:cs="Times New Roman"/>
          <w:sz w:val="24"/>
          <w:szCs w:val="24"/>
        </w:rPr>
        <w:t>Заявитель</w:t>
      </w:r>
      <w:r w:rsidRPr="003A6CDA">
        <w:rPr>
          <w:rFonts w:ascii="Times New Roman" w:hAnsi="Times New Roman" w:cs="Times New Roman"/>
          <w:sz w:val="24"/>
          <w:szCs w:val="24"/>
        </w:rPr>
        <w:t>________________________________</w:t>
      </w:r>
      <w:r>
        <w:rPr>
          <w:rFonts w:ascii="Times New Roman" w:hAnsi="Times New Roman" w:cs="Times New Roman"/>
          <w:sz w:val="24"/>
          <w:szCs w:val="24"/>
        </w:rPr>
        <w:t>/</w:t>
      </w:r>
      <w:r w:rsidRPr="003A6CDA">
        <w:rPr>
          <w:rFonts w:ascii="Times New Roman" w:hAnsi="Times New Roman" w:cs="Times New Roman"/>
          <w:sz w:val="24"/>
          <w:szCs w:val="24"/>
        </w:rPr>
        <w:t>_____________________________</w:t>
      </w:r>
      <w:r>
        <w:rPr>
          <w:rFonts w:ascii="Times New Roman" w:hAnsi="Times New Roman" w:cs="Times New Roman"/>
          <w:sz w:val="24"/>
          <w:szCs w:val="24"/>
        </w:rPr>
        <w:t>_______</w:t>
      </w:r>
    </w:p>
    <w:p w:rsidR="00AD29AF" w:rsidRPr="00AD29AF" w:rsidRDefault="00AD29AF" w:rsidP="00AD29AF">
      <w:pPr>
        <w:pStyle w:val="ConsNormal"/>
        <w:jc w:val="center"/>
        <w:rPr>
          <w:rFonts w:ascii="Times New Roman" w:hAnsi="Times New Roman" w:cs="Times New Roman"/>
          <w:sz w:val="22"/>
          <w:szCs w:val="22"/>
        </w:rPr>
      </w:pPr>
      <w:r w:rsidRPr="00AD29AF">
        <w:rPr>
          <w:rFonts w:ascii="Times New Roman" w:hAnsi="Times New Roman" w:cs="Times New Roman"/>
          <w:sz w:val="22"/>
          <w:szCs w:val="22"/>
        </w:rPr>
        <w:t xml:space="preserve">     (подпись, расшифровка)</w:t>
      </w:r>
    </w:p>
    <w:tbl>
      <w:tblPr>
        <w:tblW w:w="0" w:type="auto"/>
        <w:tblLayout w:type="fixed"/>
        <w:tblLook w:val="0000"/>
      </w:tblPr>
      <w:tblGrid>
        <w:gridCol w:w="284"/>
        <w:gridCol w:w="425"/>
        <w:gridCol w:w="283"/>
        <w:gridCol w:w="1560"/>
        <w:gridCol w:w="567"/>
        <w:gridCol w:w="567"/>
        <w:gridCol w:w="425"/>
      </w:tblGrid>
      <w:tr w:rsidR="00AD29AF" w:rsidRPr="00390940" w:rsidTr="005400E1">
        <w:tc>
          <w:tcPr>
            <w:tcW w:w="284" w:type="dxa"/>
          </w:tcPr>
          <w:p w:rsidR="00AD29AF" w:rsidRPr="00390940" w:rsidRDefault="00AD29AF" w:rsidP="005400E1">
            <w:pPr>
              <w:pStyle w:val="ConsNormal"/>
              <w:jc w:val="right"/>
              <w:rPr>
                <w:rFonts w:ascii="Times New Roman" w:hAnsi="Times New Roman" w:cs="Times New Roman"/>
                <w:sz w:val="24"/>
                <w:szCs w:val="24"/>
              </w:rPr>
            </w:pPr>
            <w:r w:rsidRPr="00390940">
              <w:rPr>
                <w:rFonts w:ascii="Times New Roman" w:hAnsi="Times New Roman" w:cs="Times New Roman"/>
                <w:sz w:val="24"/>
                <w:szCs w:val="24"/>
              </w:rPr>
              <w:t>"</w:t>
            </w:r>
          </w:p>
        </w:tc>
        <w:tc>
          <w:tcPr>
            <w:tcW w:w="425" w:type="dxa"/>
            <w:tcBorders>
              <w:bottom w:val="single" w:sz="4" w:space="0" w:color="auto"/>
            </w:tcBorders>
          </w:tcPr>
          <w:p w:rsidR="00AD29AF" w:rsidRPr="00390940" w:rsidRDefault="00AD29AF" w:rsidP="005400E1">
            <w:pPr>
              <w:pStyle w:val="ConsNormal"/>
              <w:jc w:val="left"/>
              <w:rPr>
                <w:rFonts w:ascii="Times New Roman" w:hAnsi="Times New Roman" w:cs="Times New Roman"/>
                <w:sz w:val="24"/>
                <w:szCs w:val="24"/>
              </w:rPr>
            </w:pPr>
          </w:p>
        </w:tc>
        <w:tc>
          <w:tcPr>
            <w:tcW w:w="283" w:type="dxa"/>
          </w:tcPr>
          <w:p w:rsidR="00AD29AF" w:rsidRPr="00390940" w:rsidRDefault="00AD29AF" w:rsidP="005400E1">
            <w:pPr>
              <w:pStyle w:val="ConsNormal"/>
              <w:jc w:val="left"/>
              <w:rPr>
                <w:rFonts w:ascii="Times New Roman" w:hAnsi="Times New Roman" w:cs="Times New Roman"/>
                <w:sz w:val="24"/>
                <w:szCs w:val="24"/>
              </w:rPr>
            </w:pPr>
            <w:r w:rsidRPr="00390940">
              <w:rPr>
                <w:rFonts w:ascii="Times New Roman" w:hAnsi="Times New Roman" w:cs="Times New Roman"/>
                <w:sz w:val="24"/>
                <w:szCs w:val="24"/>
              </w:rPr>
              <w:t>"</w:t>
            </w:r>
          </w:p>
        </w:tc>
        <w:tc>
          <w:tcPr>
            <w:tcW w:w="1560" w:type="dxa"/>
            <w:tcBorders>
              <w:bottom w:val="single" w:sz="4" w:space="0" w:color="auto"/>
            </w:tcBorders>
          </w:tcPr>
          <w:p w:rsidR="00AD29AF" w:rsidRPr="00390940" w:rsidRDefault="00AD29AF" w:rsidP="005400E1">
            <w:pPr>
              <w:pStyle w:val="ConsNormal"/>
              <w:jc w:val="left"/>
              <w:rPr>
                <w:rFonts w:ascii="Times New Roman" w:hAnsi="Times New Roman" w:cs="Times New Roman"/>
                <w:sz w:val="24"/>
                <w:szCs w:val="24"/>
              </w:rPr>
            </w:pPr>
          </w:p>
        </w:tc>
        <w:tc>
          <w:tcPr>
            <w:tcW w:w="567" w:type="dxa"/>
          </w:tcPr>
          <w:p w:rsidR="00AD29AF" w:rsidRPr="00390940" w:rsidRDefault="00AD29AF" w:rsidP="005400E1">
            <w:pPr>
              <w:pStyle w:val="ConsNormal"/>
              <w:jc w:val="left"/>
              <w:rPr>
                <w:rFonts w:ascii="Times New Roman" w:hAnsi="Times New Roman" w:cs="Times New Roman"/>
                <w:sz w:val="24"/>
                <w:szCs w:val="24"/>
              </w:rPr>
            </w:pPr>
            <w:r w:rsidRPr="00390940">
              <w:rPr>
                <w:rFonts w:ascii="Times New Roman" w:hAnsi="Times New Roman" w:cs="Times New Roman"/>
                <w:sz w:val="24"/>
                <w:szCs w:val="24"/>
              </w:rPr>
              <w:t>20</w:t>
            </w:r>
          </w:p>
        </w:tc>
        <w:tc>
          <w:tcPr>
            <w:tcW w:w="567" w:type="dxa"/>
            <w:tcBorders>
              <w:bottom w:val="single" w:sz="4" w:space="0" w:color="auto"/>
            </w:tcBorders>
          </w:tcPr>
          <w:p w:rsidR="00AD29AF" w:rsidRPr="00390940" w:rsidRDefault="00AD29AF" w:rsidP="005400E1">
            <w:pPr>
              <w:pStyle w:val="ConsNormal"/>
              <w:jc w:val="left"/>
              <w:rPr>
                <w:rFonts w:ascii="Times New Roman" w:hAnsi="Times New Roman" w:cs="Times New Roman"/>
                <w:sz w:val="24"/>
                <w:szCs w:val="24"/>
              </w:rPr>
            </w:pPr>
          </w:p>
        </w:tc>
        <w:tc>
          <w:tcPr>
            <w:tcW w:w="425" w:type="dxa"/>
          </w:tcPr>
          <w:p w:rsidR="00AD29AF" w:rsidRPr="00390940" w:rsidRDefault="00AD29AF" w:rsidP="005400E1">
            <w:pPr>
              <w:pStyle w:val="ConsNormal"/>
              <w:jc w:val="left"/>
              <w:rPr>
                <w:rFonts w:ascii="Times New Roman" w:hAnsi="Times New Roman" w:cs="Times New Roman"/>
                <w:sz w:val="24"/>
                <w:szCs w:val="24"/>
              </w:rPr>
            </w:pPr>
            <w:proofErr w:type="gramStart"/>
            <w:r w:rsidRPr="00390940">
              <w:rPr>
                <w:rFonts w:ascii="Times New Roman" w:hAnsi="Times New Roman" w:cs="Times New Roman"/>
                <w:sz w:val="24"/>
                <w:szCs w:val="24"/>
              </w:rPr>
              <w:t>г</w:t>
            </w:r>
            <w:proofErr w:type="gramEnd"/>
            <w:r w:rsidRPr="00390940">
              <w:rPr>
                <w:rFonts w:ascii="Times New Roman" w:hAnsi="Times New Roman" w:cs="Times New Roman"/>
                <w:sz w:val="24"/>
                <w:szCs w:val="24"/>
              </w:rPr>
              <w:t>.</w:t>
            </w:r>
          </w:p>
        </w:tc>
      </w:tr>
    </w:tbl>
    <w:p w:rsidR="00AD29AF" w:rsidRPr="001C72FD" w:rsidRDefault="00AD29AF" w:rsidP="00AD29AF">
      <w:r w:rsidRPr="001C72FD">
        <w:t xml:space="preserve">                                                                                                                              </w:t>
      </w:r>
    </w:p>
    <w:p w:rsidR="00AD29AF" w:rsidRPr="00AD29AF" w:rsidRDefault="00AD29AF" w:rsidP="00AD29AF">
      <w:pPr>
        <w:pStyle w:val="ConsNormal"/>
        <w:jc w:val="left"/>
        <w:rPr>
          <w:rFonts w:ascii="Times New Roman" w:hAnsi="Times New Roman" w:cs="Times New Roman"/>
          <w:sz w:val="24"/>
          <w:szCs w:val="24"/>
        </w:rPr>
      </w:pPr>
      <w:r w:rsidRPr="00390940">
        <w:rPr>
          <w:rFonts w:ascii="Times New Roman" w:hAnsi="Times New Roman" w:cs="Times New Roman"/>
          <w:sz w:val="24"/>
          <w:szCs w:val="24"/>
        </w:rPr>
        <w:t>Заяв</w:t>
      </w:r>
      <w:r>
        <w:rPr>
          <w:rFonts w:ascii="Times New Roman" w:hAnsi="Times New Roman" w:cs="Times New Roman"/>
          <w:sz w:val="24"/>
          <w:szCs w:val="24"/>
        </w:rPr>
        <w:t>ление принял:</w:t>
      </w:r>
      <w:r>
        <w:rPr>
          <w:rFonts w:ascii="Times New Roman" w:hAnsi="Times New Roman" w:cs="Times New Roman"/>
          <w:sz w:val="24"/>
          <w:szCs w:val="24"/>
          <w:lang w:val="en-US"/>
        </w:rPr>
        <w:t>______________________</w:t>
      </w:r>
      <w:r>
        <w:rPr>
          <w:rFonts w:ascii="Times New Roman" w:hAnsi="Times New Roman" w:cs="Times New Roman"/>
          <w:sz w:val="24"/>
          <w:szCs w:val="24"/>
        </w:rPr>
        <w:t>/</w:t>
      </w:r>
      <w:r>
        <w:rPr>
          <w:rFonts w:ascii="Times New Roman" w:hAnsi="Times New Roman" w:cs="Times New Roman"/>
          <w:sz w:val="24"/>
          <w:szCs w:val="24"/>
          <w:lang w:val="en-US"/>
        </w:rPr>
        <w:t>________________________</w:t>
      </w:r>
      <w:r>
        <w:rPr>
          <w:rFonts w:ascii="Times New Roman" w:hAnsi="Times New Roman" w:cs="Times New Roman"/>
          <w:sz w:val="24"/>
          <w:szCs w:val="24"/>
        </w:rPr>
        <w:t>______</w:t>
      </w:r>
      <w:r>
        <w:rPr>
          <w:rFonts w:ascii="Times New Roman" w:hAnsi="Times New Roman" w:cs="Times New Roman"/>
          <w:sz w:val="24"/>
          <w:szCs w:val="24"/>
          <w:lang w:val="en-US"/>
        </w:rPr>
        <w:t>_________</w:t>
      </w:r>
    </w:p>
    <w:p w:rsidR="00AD29AF" w:rsidRPr="00AD29AF" w:rsidRDefault="00AD29AF" w:rsidP="00AD29AF">
      <w:pPr>
        <w:pStyle w:val="ConsNormal"/>
        <w:jc w:val="center"/>
        <w:rPr>
          <w:rFonts w:ascii="Times New Roman" w:hAnsi="Times New Roman" w:cs="Times New Roman"/>
          <w:sz w:val="22"/>
          <w:szCs w:val="22"/>
          <w:lang w:val="en-US"/>
        </w:rPr>
      </w:pPr>
      <w:r w:rsidRPr="00AD29AF">
        <w:rPr>
          <w:rFonts w:ascii="Times New Roman" w:hAnsi="Times New Roman" w:cs="Times New Roman"/>
          <w:sz w:val="22"/>
          <w:szCs w:val="22"/>
        </w:rPr>
        <w:t>(подпись, расшифровка)</w:t>
      </w:r>
    </w:p>
    <w:tbl>
      <w:tblPr>
        <w:tblW w:w="0" w:type="auto"/>
        <w:tblLayout w:type="fixed"/>
        <w:tblLook w:val="0000"/>
      </w:tblPr>
      <w:tblGrid>
        <w:gridCol w:w="284"/>
        <w:gridCol w:w="425"/>
        <w:gridCol w:w="283"/>
        <w:gridCol w:w="1560"/>
        <w:gridCol w:w="567"/>
        <w:gridCol w:w="567"/>
        <w:gridCol w:w="425"/>
      </w:tblGrid>
      <w:tr w:rsidR="00AD29AF" w:rsidRPr="00390940" w:rsidTr="005400E1">
        <w:tc>
          <w:tcPr>
            <w:tcW w:w="284" w:type="dxa"/>
          </w:tcPr>
          <w:p w:rsidR="00AD29AF" w:rsidRPr="00390940" w:rsidRDefault="00AD29AF" w:rsidP="005400E1">
            <w:pPr>
              <w:pStyle w:val="ConsNormal"/>
              <w:jc w:val="right"/>
              <w:rPr>
                <w:rFonts w:ascii="Times New Roman" w:hAnsi="Times New Roman" w:cs="Times New Roman"/>
                <w:sz w:val="24"/>
                <w:szCs w:val="24"/>
              </w:rPr>
            </w:pPr>
            <w:r w:rsidRPr="00390940">
              <w:rPr>
                <w:rFonts w:ascii="Times New Roman" w:hAnsi="Times New Roman" w:cs="Times New Roman"/>
                <w:sz w:val="24"/>
                <w:szCs w:val="24"/>
              </w:rPr>
              <w:t>"</w:t>
            </w:r>
          </w:p>
        </w:tc>
        <w:tc>
          <w:tcPr>
            <w:tcW w:w="425" w:type="dxa"/>
            <w:tcBorders>
              <w:bottom w:val="single" w:sz="4" w:space="0" w:color="auto"/>
            </w:tcBorders>
          </w:tcPr>
          <w:p w:rsidR="00AD29AF" w:rsidRPr="00390940" w:rsidRDefault="00AD29AF" w:rsidP="005400E1">
            <w:pPr>
              <w:pStyle w:val="ConsNormal"/>
              <w:jc w:val="left"/>
              <w:rPr>
                <w:rFonts w:ascii="Times New Roman" w:hAnsi="Times New Roman" w:cs="Times New Roman"/>
                <w:sz w:val="24"/>
                <w:szCs w:val="24"/>
              </w:rPr>
            </w:pPr>
          </w:p>
        </w:tc>
        <w:tc>
          <w:tcPr>
            <w:tcW w:w="283" w:type="dxa"/>
          </w:tcPr>
          <w:p w:rsidR="00AD29AF" w:rsidRPr="00390940" w:rsidRDefault="00AD29AF" w:rsidP="005400E1">
            <w:pPr>
              <w:pStyle w:val="ConsNormal"/>
              <w:jc w:val="left"/>
              <w:rPr>
                <w:rFonts w:ascii="Times New Roman" w:hAnsi="Times New Roman" w:cs="Times New Roman"/>
                <w:sz w:val="24"/>
                <w:szCs w:val="24"/>
              </w:rPr>
            </w:pPr>
            <w:r w:rsidRPr="00390940">
              <w:rPr>
                <w:rFonts w:ascii="Times New Roman" w:hAnsi="Times New Roman" w:cs="Times New Roman"/>
                <w:sz w:val="24"/>
                <w:szCs w:val="24"/>
              </w:rPr>
              <w:t>"</w:t>
            </w:r>
          </w:p>
        </w:tc>
        <w:tc>
          <w:tcPr>
            <w:tcW w:w="1560" w:type="dxa"/>
            <w:tcBorders>
              <w:bottom w:val="single" w:sz="4" w:space="0" w:color="auto"/>
            </w:tcBorders>
          </w:tcPr>
          <w:p w:rsidR="00AD29AF" w:rsidRPr="00390940" w:rsidRDefault="00AD29AF" w:rsidP="005400E1">
            <w:pPr>
              <w:pStyle w:val="ConsNormal"/>
              <w:jc w:val="left"/>
              <w:rPr>
                <w:rFonts w:ascii="Times New Roman" w:hAnsi="Times New Roman" w:cs="Times New Roman"/>
                <w:sz w:val="24"/>
                <w:szCs w:val="24"/>
              </w:rPr>
            </w:pPr>
          </w:p>
        </w:tc>
        <w:tc>
          <w:tcPr>
            <w:tcW w:w="567" w:type="dxa"/>
          </w:tcPr>
          <w:p w:rsidR="00AD29AF" w:rsidRPr="00390940" w:rsidRDefault="00AD29AF" w:rsidP="005400E1">
            <w:pPr>
              <w:pStyle w:val="ConsNormal"/>
              <w:jc w:val="left"/>
              <w:rPr>
                <w:rFonts w:ascii="Times New Roman" w:hAnsi="Times New Roman" w:cs="Times New Roman"/>
                <w:sz w:val="24"/>
                <w:szCs w:val="24"/>
              </w:rPr>
            </w:pPr>
            <w:r w:rsidRPr="00390940">
              <w:rPr>
                <w:rFonts w:ascii="Times New Roman" w:hAnsi="Times New Roman" w:cs="Times New Roman"/>
                <w:sz w:val="24"/>
                <w:szCs w:val="24"/>
              </w:rPr>
              <w:t>20</w:t>
            </w:r>
          </w:p>
        </w:tc>
        <w:tc>
          <w:tcPr>
            <w:tcW w:w="567" w:type="dxa"/>
            <w:tcBorders>
              <w:bottom w:val="single" w:sz="4" w:space="0" w:color="auto"/>
            </w:tcBorders>
          </w:tcPr>
          <w:p w:rsidR="00AD29AF" w:rsidRPr="00390940" w:rsidRDefault="00AD29AF" w:rsidP="005400E1">
            <w:pPr>
              <w:pStyle w:val="ConsNormal"/>
              <w:jc w:val="left"/>
              <w:rPr>
                <w:rFonts w:ascii="Times New Roman" w:hAnsi="Times New Roman" w:cs="Times New Roman"/>
                <w:sz w:val="24"/>
                <w:szCs w:val="24"/>
              </w:rPr>
            </w:pPr>
          </w:p>
        </w:tc>
        <w:tc>
          <w:tcPr>
            <w:tcW w:w="425" w:type="dxa"/>
          </w:tcPr>
          <w:p w:rsidR="00AD29AF" w:rsidRPr="00390940" w:rsidRDefault="00AD29AF" w:rsidP="005400E1">
            <w:pPr>
              <w:pStyle w:val="ConsNormal"/>
              <w:jc w:val="left"/>
              <w:rPr>
                <w:rFonts w:ascii="Times New Roman" w:hAnsi="Times New Roman" w:cs="Times New Roman"/>
                <w:sz w:val="24"/>
                <w:szCs w:val="24"/>
              </w:rPr>
            </w:pPr>
            <w:proofErr w:type="gramStart"/>
            <w:r w:rsidRPr="00390940">
              <w:rPr>
                <w:rFonts w:ascii="Times New Roman" w:hAnsi="Times New Roman" w:cs="Times New Roman"/>
                <w:sz w:val="24"/>
                <w:szCs w:val="24"/>
              </w:rPr>
              <w:t>г</w:t>
            </w:r>
            <w:proofErr w:type="gramEnd"/>
            <w:r w:rsidRPr="00390940">
              <w:rPr>
                <w:rFonts w:ascii="Times New Roman" w:hAnsi="Times New Roman" w:cs="Times New Roman"/>
                <w:sz w:val="24"/>
                <w:szCs w:val="24"/>
              </w:rPr>
              <w:t>.</w:t>
            </w:r>
          </w:p>
        </w:tc>
      </w:tr>
    </w:tbl>
    <w:p w:rsidR="00AD29AF" w:rsidRDefault="00AD29AF" w:rsidP="00AD29AF">
      <w:pPr>
        <w:tabs>
          <w:tab w:val="left" w:pos="426"/>
        </w:tabs>
        <w:ind w:right="23"/>
      </w:pPr>
    </w:p>
    <w:p w:rsidR="00A23FD1" w:rsidRDefault="00A23FD1">
      <w:pPr>
        <w:spacing w:after="200" w:line="276" w:lineRule="auto"/>
      </w:pPr>
      <w:r>
        <w:br w:type="page"/>
      </w:r>
    </w:p>
    <w:p w:rsidR="007A22B4" w:rsidRPr="00974BCD" w:rsidRDefault="007A22B4">
      <w:pPr>
        <w:pStyle w:val="ConsPlusNormal"/>
        <w:jc w:val="right"/>
        <w:outlineLvl w:val="1"/>
        <w:rPr>
          <w:rFonts w:ascii="Times New Roman" w:hAnsi="Times New Roman" w:cs="Times New Roman"/>
          <w:sz w:val="24"/>
          <w:szCs w:val="24"/>
        </w:rPr>
      </w:pPr>
      <w:bookmarkStart w:id="17" w:name="P450"/>
      <w:bookmarkEnd w:id="17"/>
      <w:r w:rsidRPr="00974BCD">
        <w:rPr>
          <w:rFonts w:ascii="Times New Roman" w:hAnsi="Times New Roman" w:cs="Times New Roman"/>
          <w:sz w:val="24"/>
          <w:szCs w:val="24"/>
        </w:rPr>
        <w:lastRenderedPageBreak/>
        <w:t xml:space="preserve">Приложение </w:t>
      </w:r>
      <w:r w:rsidR="006E4053" w:rsidRPr="00974BCD">
        <w:rPr>
          <w:rFonts w:ascii="Times New Roman" w:hAnsi="Times New Roman" w:cs="Times New Roman"/>
          <w:sz w:val="24"/>
          <w:szCs w:val="24"/>
        </w:rPr>
        <w:t>№</w:t>
      </w:r>
      <w:r w:rsidRPr="00974BCD">
        <w:rPr>
          <w:rFonts w:ascii="Times New Roman" w:hAnsi="Times New Roman" w:cs="Times New Roman"/>
          <w:sz w:val="24"/>
          <w:szCs w:val="24"/>
        </w:rPr>
        <w:t xml:space="preserve"> 2</w:t>
      </w:r>
    </w:p>
    <w:p w:rsidR="007A22B4" w:rsidRPr="00974BCD" w:rsidRDefault="007A22B4">
      <w:pPr>
        <w:pStyle w:val="ConsPlusNormal"/>
        <w:jc w:val="right"/>
        <w:rPr>
          <w:rFonts w:ascii="Times New Roman" w:hAnsi="Times New Roman" w:cs="Times New Roman"/>
          <w:sz w:val="24"/>
          <w:szCs w:val="24"/>
        </w:rPr>
      </w:pPr>
      <w:r w:rsidRPr="00974BCD">
        <w:rPr>
          <w:rFonts w:ascii="Times New Roman" w:hAnsi="Times New Roman" w:cs="Times New Roman"/>
          <w:sz w:val="24"/>
          <w:szCs w:val="24"/>
        </w:rPr>
        <w:t>к Административному регламенту</w:t>
      </w:r>
    </w:p>
    <w:p w:rsidR="007A22B4" w:rsidRPr="00974BCD" w:rsidRDefault="007A22B4">
      <w:pPr>
        <w:pStyle w:val="ConsPlusNormal"/>
        <w:jc w:val="center"/>
        <w:rPr>
          <w:rFonts w:ascii="Times New Roman" w:hAnsi="Times New Roman" w:cs="Times New Roman"/>
          <w:sz w:val="24"/>
          <w:szCs w:val="24"/>
        </w:rPr>
      </w:pPr>
    </w:p>
    <w:p w:rsidR="003C0653" w:rsidRDefault="003C0653" w:rsidP="003C0653">
      <w:pPr>
        <w:widowControl w:val="0"/>
        <w:autoSpaceDE w:val="0"/>
        <w:autoSpaceDN w:val="0"/>
        <w:adjustRightInd w:val="0"/>
        <w:jc w:val="center"/>
        <w:outlineLvl w:val="2"/>
        <w:rPr>
          <w:sz w:val="28"/>
          <w:szCs w:val="28"/>
        </w:rPr>
      </w:pPr>
      <w:r>
        <w:rPr>
          <w:sz w:val="28"/>
          <w:szCs w:val="28"/>
        </w:rPr>
        <w:t>СВЕДЕНИЯ</w:t>
      </w:r>
    </w:p>
    <w:p w:rsidR="003C0653" w:rsidRDefault="003C0653" w:rsidP="003C0653">
      <w:pPr>
        <w:widowControl w:val="0"/>
        <w:autoSpaceDE w:val="0"/>
        <w:autoSpaceDN w:val="0"/>
        <w:adjustRightInd w:val="0"/>
        <w:jc w:val="center"/>
        <w:rPr>
          <w:sz w:val="28"/>
          <w:szCs w:val="28"/>
        </w:rPr>
      </w:pPr>
      <w:r>
        <w:rPr>
          <w:sz w:val="28"/>
          <w:szCs w:val="28"/>
        </w:rPr>
        <w:t>ОБ ИСПОЛНИТЕЛЯХ МУНИЦИПАЛЬНОЙ УСЛУГИ</w:t>
      </w:r>
    </w:p>
    <w:p w:rsidR="003C0653" w:rsidRDefault="003C0653" w:rsidP="003C0653">
      <w:pPr>
        <w:widowControl w:val="0"/>
        <w:autoSpaceDE w:val="0"/>
        <w:autoSpaceDN w:val="0"/>
        <w:adjustRightInd w:val="0"/>
        <w:jc w:val="center"/>
        <w:rPr>
          <w:sz w:val="28"/>
          <w:szCs w:val="28"/>
        </w:rPr>
      </w:pPr>
    </w:p>
    <w:p w:rsidR="003C0653" w:rsidRPr="00830552" w:rsidRDefault="00A23FD1" w:rsidP="003C0653">
      <w:pPr>
        <w:widowControl w:val="0"/>
        <w:autoSpaceDE w:val="0"/>
        <w:autoSpaceDN w:val="0"/>
        <w:adjustRightInd w:val="0"/>
        <w:jc w:val="center"/>
      </w:pPr>
      <w:r>
        <w:t xml:space="preserve">Муниципальное автономное учреждение «Многофункциональный центр предоставления государственных и муниципальных услуг </w:t>
      </w:r>
      <w:proofErr w:type="spellStart"/>
      <w:r>
        <w:t>Мясниковского</w:t>
      </w:r>
      <w:proofErr w:type="spellEnd"/>
      <w:r>
        <w:t xml:space="preserve"> района»</w:t>
      </w:r>
    </w:p>
    <w:p w:rsidR="003C0653" w:rsidRPr="00830552" w:rsidRDefault="003C0653" w:rsidP="003C0653">
      <w:pPr>
        <w:widowControl w:val="0"/>
        <w:autoSpaceDE w:val="0"/>
        <w:autoSpaceDN w:val="0"/>
        <w:adjustRightInd w:val="0"/>
        <w:jc w:val="both"/>
      </w:pPr>
    </w:p>
    <w:p w:rsidR="003C0653" w:rsidRPr="00830552" w:rsidRDefault="003C0653" w:rsidP="003C0653">
      <w:pPr>
        <w:widowControl w:val="0"/>
        <w:autoSpaceDE w:val="0"/>
        <w:autoSpaceDN w:val="0"/>
        <w:adjustRightInd w:val="0"/>
        <w:ind w:firstLine="540"/>
        <w:jc w:val="both"/>
      </w:pPr>
      <w:r w:rsidRPr="00830552">
        <w:t xml:space="preserve">Адрес: </w:t>
      </w:r>
      <w:r w:rsidR="00A23FD1" w:rsidRPr="00A23FD1">
        <w:t xml:space="preserve">346812, Ростовская область, </w:t>
      </w:r>
      <w:proofErr w:type="spellStart"/>
      <w:r w:rsidR="00A23FD1" w:rsidRPr="00A23FD1">
        <w:t>Мясниковский</w:t>
      </w:r>
      <w:proofErr w:type="spellEnd"/>
      <w:r w:rsidR="00A23FD1" w:rsidRPr="00A23FD1">
        <w:t xml:space="preserve"> район, село Крым, улица </w:t>
      </w:r>
      <w:proofErr w:type="spellStart"/>
      <w:r w:rsidR="00A23FD1" w:rsidRPr="00A23FD1">
        <w:t>Большесальская</w:t>
      </w:r>
      <w:proofErr w:type="spellEnd"/>
      <w:r w:rsidR="00A23FD1" w:rsidRPr="00A23FD1">
        <w:t>, д. 1Б</w:t>
      </w:r>
      <w:r w:rsidRPr="00830552">
        <w:t>;</w:t>
      </w:r>
    </w:p>
    <w:p w:rsidR="003C0653" w:rsidRPr="00830552" w:rsidRDefault="003C0653" w:rsidP="003C0653">
      <w:pPr>
        <w:widowControl w:val="0"/>
        <w:autoSpaceDE w:val="0"/>
        <w:autoSpaceDN w:val="0"/>
        <w:adjustRightInd w:val="0"/>
        <w:ind w:firstLine="540"/>
        <w:jc w:val="both"/>
      </w:pPr>
      <w:r w:rsidRPr="00830552">
        <w:t xml:space="preserve">Контактные телефоны: </w:t>
      </w:r>
      <w:r w:rsidR="00A23FD1" w:rsidRPr="00A23FD1">
        <w:t>(86349) 3-29-00, (86349) 3-29-09, (938) 170-73-77, (938) 170-73-88</w:t>
      </w:r>
    </w:p>
    <w:p w:rsidR="003C0653" w:rsidRPr="00830552" w:rsidRDefault="003C0653" w:rsidP="003C0653">
      <w:pPr>
        <w:widowControl w:val="0"/>
        <w:autoSpaceDE w:val="0"/>
        <w:autoSpaceDN w:val="0"/>
        <w:adjustRightInd w:val="0"/>
        <w:ind w:firstLine="540"/>
        <w:jc w:val="both"/>
      </w:pPr>
      <w:r w:rsidRPr="00830552">
        <w:t xml:space="preserve">Режим работы: </w:t>
      </w:r>
    </w:p>
    <w:p w:rsidR="00A23FD1" w:rsidRPr="00A23FD1" w:rsidRDefault="00A23FD1" w:rsidP="00A23FD1">
      <w:pPr>
        <w:widowControl w:val="0"/>
        <w:autoSpaceDE w:val="0"/>
        <w:autoSpaceDN w:val="0"/>
        <w:adjustRightInd w:val="0"/>
        <w:ind w:firstLine="540"/>
        <w:jc w:val="both"/>
      </w:pPr>
      <w:r w:rsidRPr="00A23FD1">
        <w:t>Пн. — Вт.</w:t>
      </w:r>
      <w:proofErr w:type="gramStart"/>
      <w:r w:rsidRPr="00A23FD1">
        <w:t xml:space="preserve"> :</w:t>
      </w:r>
      <w:proofErr w:type="gramEnd"/>
      <w:r w:rsidRPr="00A23FD1">
        <w:t>09.00 — 18.00</w:t>
      </w:r>
    </w:p>
    <w:p w:rsidR="00A23FD1" w:rsidRPr="00A23FD1" w:rsidRDefault="00A23FD1" w:rsidP="00A23FD1">
      <w:pPr>
        <w:widowControl w:val="0"/>
        <w:autoSpaceDE w:val="0"/>
        <w:autoSpaceDN w:val="0"/>
        <w:adjustRightInd w:val="0"/>
        <w:ind w:firstLine="540"/>
        <w:jc w:val="both"/>
      </w:pPr>
      <w:r w:rsidRPr="00A23FD1">
        <w:t>Перерыв: 12.00 — 13.00</w:t>
      </w:r>
    </w:p>
    <w:p w:rsidR="00A23FD1" w:rsidRPr="00A23FD1" w:rsidRDefault="00A23FD1" w:rsidP="00A23FD1">
      <w:pPr>
        <w:widowControl w:val="0"/>
        <w:autoSpaceDE w:val="0"/>
        <w:autoSpaceDN w:val="0"/>
        <w:adjustRightInd w:val="0"/>
        <w:ind w:firstLine="540"/>
        <w:jc w:val="both"/>
      </w:pPr>
      <w:r w:rsidRPr="00A23FD1">
        <w:t>Среда:11.00 — 20.00</w:t>
      </w:r>
    </w:p>
    <w:p w:rsidR="00A23FD1" w:rsidRPr="00A23FD1" w:rsidRDefault="00A23FD1" w:rsidP="00A23FD1">
      <w:pPr>
        <w:widowControl w:val="0"/>
        <w:autoSpaceDE w:val="0"/>
        <w:autoSpaceDN w:val="0"/>
        <w:adjustRightInd w:val="0"/>
        <w:ind w:firstLine="540"/>
        <w:jc w:val="both"/>
      </w:pPr>
      <w:r w:rsidRPr="00A23FD1">
        <w:t>Перерыв: 15.00 — 16.00</w:t>
      </w:r>
    </w:p>
    <w:p w:rsidR="00A23FD1" w:rsidRPr="00A23FD1" w:rsidRDefault="00A23FD1" w:rsidP="00A23FD1">
      <w:pPr>
        <w:widowControl w:val="0"/>
        <w:autoSpaceDE w:val="0"/>
        <w:autoSpaceDN w:val="0"/>
        <w:adjustRightInd w:val="0"/>
        <w:ind w:firstLine="540"/>
        <w:jc w:val="both"/>
      </w:pPr>
      <w:r w:rsidRPr="00A23FD1">
        <w:t>Чт. — Пт.</w:t>
      </w:r>
      <w:proofErr w:type="gramStart"/>
      <w:r w:rsidRPr="00A23FD1">
        <w:t xml:space="preserve"> :</w:t>
      </w:r>
      <w:proofErr w:type="gramEnd"/>
      <w:r w:rsidRPr="00A23FD1">
        <w:t>09.00 — 18.00</w:t>
      </w:r>
    </w:p>
    <w:p w:rsidR="00A23FD1" w:rsidRPr="00A23FD1" w:rsidRDefault="00A23FD1" w:rsidP="00A23FD1">
      <w:pPr>
        <w:widowControl w:val="0"/>
        <w:autoSpaceDE w:val="0"/>
        <w:autoSpaceDN w:val="0"/>
        <w:adjustRightInd w:val="0"/>
        <w:ind w:firstLine="540"/>
        <w:jc w:val="both"/>
      </w:pPr>
      <w:r w:rsidRPr="00A23FD1">
        <w:t>Перерыв: 12.00 — 13.00</w:t>
      </w:r>
    </w:p>
    <w:p w:rsidR="00A23FD1" w:rsidRPr="00A23FD1" w:rsidRDefault="00A23FD1" w:rsidP="00A23FD1">
      <w:pPr>
        <w:widowControl w:val="0"/>
        <w:autoSpaceDE w:val="0"/>
        <w:autoSpaceDN w:val="0"/>
        <w:adjustRightInd w:val="0"/>
        <w:ind w:firstLine="540"/>
        <w:jc w:val="both"/>
      </w:pPr>
      <w:r w:rsidRPr="00A23FD1">
        <w:t>Суббота:09.00 — 13.00</w:t>
      </w:r>
    </w:p>
    <w:p w:rsidR="00A23FD1" w:rsidRPr="00A23FD1" w:rsidRDefault="00A23FD1" w:rsidP="00A23FD1">
      <w:pPr>
        <w:widowControl w:val="0"/>
        <w:autoSpaceDE w:val="0"/>
        <w:autoSpaceDN w:val="0"/>
        <w:adjustRightInd w:val="0"/>
        <w:ind w:firstLine="540"/>
        <w:jc w:val="both"/>
      </w:pPr>
      <w:r w:rsidRPr="00A23FD1">
        <w:t>Без перерыва</w:t>
      </w:r>
    </w:p>
    <w:p w:rsidR="00A23FD1" w:rsidRDefault="00A23FD1" w:rsidP="00A23FD1">
      <w:pPr>
        <w:widowControl w:val="0"/>
        <w:autoSpaceDE w:val="0"/>
        <w:autoSpaceDN w:val="0"/>
        <w:adjustRightInd w:val="0"/>
        <w:ind w:firstLine="540"/>
        <w:jc w:val="both"/>
      </w:pPr>
      <w:r w:rsidRPr="00A23FD1">
        <w:t>Воскресенье — выходной</w:t>
      </w:r>
    </w:p>
    <w:tbl>
      <w:tblPr>
        <w:tblW w:w="0" w:type="auto"/>
        <w:shd w:val="clear" w:color="auto" w:fill="FFFFFF"/>
        <w:tblCellMar>
          <w:top w:w="15" w:type="dxa"/>
          <w:left w:w="15" w:type="dxa"/>
          <w:bottom w:w="15" w:type="dxa"/>
          <w:right w:w="15" w:type="dxa"/>
        </w:tblCellMar>
        <w:tblLook w:val="04A0"/>
      </w:tblPr>
      <w:tblGrid>
        <w:gridCol w:w="3644"/>
        <w:gridCol w:w="5430"/>
      </w:tblGrid>
      <w:tr w:rsidR="00A23FD1" w:rsidRPr="00A23FD1" w:rsidTr="009E553B">
        <w:tc>
          <w:tcPr>
            <w:tcW w:w="3644" w:type="dxa"/>
            <w:shd w:val="clear" w:color="auto" w:fill="FFFFFF"/>
            <w:tcMar>
              <w:top w:w="150" w:type="dxa"/>
              <w:left w:w="525" w:type="dxa"/>
              <w:bottom w:w="150" w:type="dxa"/>
              <w:right w:w="150" w:type="dxa"/>
            </w:tcMar>
            <w:hideMark/>
          </w:tcPr>
          <w:p w:rsidR="00A23FD1" w:rsidRPr="00A23FD1" w:rsidRDefault="00A23FD1" w:rsidP="00A23FD1">
            <w:pPr>
              <w:widowControl w:val="0"/>
              <w:autoSpaceDE w:val="0"/>
              <w:autoSpaceDN w:val="0"/>
              <w:adjustRightInd w:val="0"/>
              <w:jc w:val="both"/>
              <w:rPr>
                <w:bCs/>
              </w:rPr>
            </w:pPr>
            <w:r w:rsidRPr="00A23FD1">
              <w:rPr>
                <w:bCs/>
              </w:rPr>
              <w:t>Адрес электронной почты</w:t>
            </w:r>
            <w:r>
              <w:rPr>
                <w:bCs/>
              </w:rPr>
              <w:t>:</w:t>
            </w:r>
          </w:p>
        </w:tc>
        <w:tc>
          <w:tcPr>
            <w:tcW w:w="5430" w:type="dxa"/>
            <w:shd w:val="clear" w:color="auto" w:fill="FFFFFF"/>
            <w:tcMar>
              <w:top w:w="150" w:type="dxa"/>
              <w:left w:w="150" w:type="dxa"/>
              <w:bottom w:w="150" w:type="dxa"/>
              <w:right w:w="150" w:type="dxa"/>
            </w:tcMar>
            <w:hideMark/>
          </w:tcPr>
          <w:p w:rsidR="00A23FD1" w:rsidRPr="00A23FD1" w:rsidRDefault="009909BE" w:rsidP="009E553B">
            <w:pPr>
              <w:widowControl w:val="0"/>
              <w:autoSpaceDE w:val="0"/>
              <w:autoSpaceDN w:val="0"/>
              <w:adjustRightInd w:val="0"/>
              <w:ind w:left="-8"/>
            </w:pPr>
            <w:hyperlink r:id="rId23" w:history="1">
              <w:r w:rsidR="00A23FD1" w:rsidRPr="00A23FD1">
                <w:rPr>
                  <w:rStyle w:val="a3"/>
                </w:rPr>
                <w:t>mfc_myasnikovskiy@donland.ru</w:t>
              </w:r>
            </w:hyperlink>
          </w:p>
        </w:tc>
      </w:tr>
    </w:tbl>
    <w:p w:rsidR="00A23FD1" w:rsidRPr="00A23FD1" w:rsidRDefault="00A23FD1" w:rsidP="00A23FD1">
      <w:pPr>
        <w:widowControl w:val="0"/>
        <w:autoSpaceDE w:val="0"/>
        <w:autoSpaceDN w:val="0"/>
        <w:adjustRightInd w:val="0"/>
        <w:ind w:firstLine="540"/>
        <w:jc w:val="both"/>
      </w:pPr>
    </w:p>
    <w:p w:rsidR="003C0653" w:rsidRPr="00830552" w:rsidRDefault="003C0653" w:rsidP="003C0653">
      <w:pPr>
        <w:widowControl w:val="0"/>
        <w:autoSpaceDE w:val="0"/>
        <w:autoSpaceDN w:val="0"/>
        <w:adjustRightInd w:val="0"/>
        <w:ind w:firstLine="540"/>
        <w:jc w:val="both"/>
      </w:pPr>
      <w:r w:rsidRPr="00830552">
        <w:t>О возможности предварительной записи необходимо уточнить по указанным номерам телефонов.</w:t>
      </w:r>
    </w:p>
    <w:p w:rsidR="003C0653" w:rsidRPr="00830552" w:rsidRDefault="003C0653" w:rsidP="003C0653">
      <w:pPr>
        <w:widowControl w:val="0"/>
        <w:autoSpaceDE w:val="0"/>
        <w:autoSpaceDN w:val="0"/>
        <w:adjustRightInd w:val="0"/>
        <w:jc w:val="both"/>
      </w:pPr>
    </w:p>
    <w:p w:rsidR="003C0653" w:rsidRPr="00830552" w:rsidRDefault="003C0653" w:rsidP="002F6600">
      <w:pPr>
        <w:pStyle w:val="ConsPlusNormal"/>
        <w:jc w:val="center"/>
        <w:rPr>
          <w:rFonts w:ascii="Times New Roman" w:hAnsi="Times New Roman" w:cs="Times New Roman"/>
          <w:sz w:val="24"/>
          <w:szCs w:val="24"/>
        </w:rPr>
      </w:pPr>
    </w:p>
    <w:p w:rsidR="002F6600" w:rsidRPr="00830552" w:rsidRDefault="002F6600" w:rsidP="002F6600">
      <w:pPr>
        <w:pStyle w:val="ConsPlusNormal"/>
        <w:jc w:val="center"/>
        <w:rPr>
          <w:rFonts w:ascii="Times New Roman" w:hAnsi="Times New Roman" w:cs="Times New Roman"/>
          <w:sz w:val="24"/>
          <w:szCs w:val="24"/>
        </w:rPr>
      </w:pPr>
      <w:r w:rsidRPr="00830552">
        <w:rPr>
          <w:rFonts w:ascii="Times New Roman" w:hAnsi="Times New Roman" w:cs="Times New Roman"/>
          <w:sz w:val="24"/>
          <w:szCs w:val="24"/>
        </w:rPr>
        <w:t xml:space="preserve">Сведения о местонахождении, </w:t>
      </w:r>
      <w:proofErr w:type="gramStart"/>
      <w:r w:rsidRPr="00830552">
        <w:rPr>
          <w:rFonts w:ascii="Times New Roman" w:hAnsi="Times New Roman" w:cs="Times New Roman"/>
          <w:sz w:val="24"/>
          <w:szCs w:val="24"/>
        </w:rPr>
        <w:t>контактных</w:t>
      </w:r>
      <w:proofErr w:type="gramEnd"/>
    </w:p>
    <w:p w:rsidR="002F6600" w:rsidRPr="00830552" w:rsidRDefault="002F6600" w:rsidP="002F6600">
      <w:pPr>
        <w:pStyle w:val="ConsPlusNormal"/>
        <w:jc w:val="center"/>
        <w:rPr>
          <w:rFonts w:ascii="Times New Roman" w:hAnsi="Times New Roman" w:cs="Times New Roman"/>
          <w:sz w:val="24"/>
          <w:szCs w:val="24"/>
        </w:rPr>
      </w:pPr>
      <w:proofErr w:type="gramStart"/>
      <w:r w:rsidRPr="00830552">
        <w:rPr>
          <w:rFonts w:ascii="Times New Roman" w:hAnsi="Times New Roman" w:cs="Times New Roman"/>
          <w:sz w:val="24"/>
          <w:szCs w:val="24"/>
        </w:rPr>
        <w:t>телефонах</w:t>
      </w:r>
      <w:proofErr w:type="gramEnd"/>
      <w:r w:rsidRPr="00830552">
        <w:rPr>
          <w:rFonts w:ascii="Times New Roman" w:hAnsi="Times New Roman" w:cs="Times New Roman"/>
          <w:sz w:val="24"/>
          <w:szCs w:val="24"/>
        </w:rPr>
        <w:t xml:space="preserve"> ФГБУ </w:t>
      </w:r>
      <w:r w:rsidR="00A23FD1">
        <w:rPr>
          <w:rFonts w:ascii="Times New Roman" w:hAnsi="Times New Roman" w:cs="Times New Roman"/>
          <w:sz w:val="24"/>
          <w:szCs w:val="24"/>
        </w:rPr>
        <w:t>«</w:t>
      </w:r>
      <w:r w:rsidRPr="00830552">
        <w:rPr>
          <w:rFonts w:ascii="Times New Roman" w:hAnsi="Times New Roman" w:cs="Times New Roman"/>
          <w:sz w:val="24"/>
          <w:szCs w:val="24"/>
        </w:rPr>
        <w:t xml:space="preserve">ФКП </w:t>
      </w:r>
      <w:proofErr w:type="spellStart"/>
      <w:r w:rsidRPr="00830552">
        <w:rPr>
          <w:rFonts w:ascii="Times New Roman" w:hAnsi="Times New Roman" w:cs="Times New Roman"/>
          <w:sz w:val="24"/>
          <w:szCs w:val="24"/>
        </w:rPr>
        <w:t>Росреестра</w:t>
      </w:r>
      <w:proofErr w:type="spellEnd"/>
      <w:r w:rsidR="00A23FD1">
        <w:rPr>
          <w:rFonts w:ascii="Times New Roman" w:hAnsi="Times New Roman" w:cs="Times New Roman"/>
          <w:sz w:val="24"/>
          <w:szCs w:val="24"/>
        </w:rPr>
        <w:t>»</w:t>
      </w:r>
    </w:p>
    <w:p w:rsidR="007A22B4" w:rsidRPr="00830552" w:rsidRDefault="007A22B4">
      <w:pPr>
        <w:pStyle w:val="ConsPlusNormal"/>
        <w:jc w:val="both"/>
        <w:rPr>
          <w:rFonts w:ascii="Times New Roman" w:hAnsi="Times New Roman" w:cs="Times New Roman"/>
          <w:sz w:val="24"/>
          <w:szCs w:val="24"/>
        </w:rPr>
      </w:pPr>
    </w:p>
    <w:p w:rsidR="007A22B4" w:rsidRPr="00830552" w:rsidRDefault="00A23FD1">
      <w:pPr>
        <w:pStyle w:val="ConsPlusNormal"/>
        <w:ind w:firstLine="540"/>
        <w:jc w:val="both"/>
        <w:rPr>
          <w:rFonts w:ascii="Times New Roman" w:hAnsi="Times New Roman" w:cs="Times New Roman"/>
          <w:sz w:val="24"/>
          <w:szCs w:val="24"/>
        </w:rPr>
      </w:pPr>
      <w:proofErr w:type="spellStart"/>
      <w:r w:rsidRPr="00A23FD1">
        <w:rPr>
          <w:rFonts w:ascii="Times New Roman" w:hAnsi="Times New Roman" w:cs="Times New Roman"/>
          <w:bCs/>
        </w:rPr>
        <w:t>Мясниковский</w:t>
      </w:r>
      <w:proofErr w:type="spellEnd"/>
      <w:r w:rsidRPr="00A23FD1">
        <w:rPr>
          <w:rFonts w:ascii="Times New Roman" w:hAnsi="Times New Roman" w:cs="Times New Roman"/>
          <w:bCs/>
        </w:rPr>
        <w:t xml:space="preserve"> отдел управления </w:t>
      </w:r>
      <w:proofErr w:type="spellStart"/>
      <w:r w:rsidRPr="00A23FD1">
        <w:rPr>
          <w:rFonts w:ascii="Times New Roman" w:hAnsi="Times New Roman" w:cs="Times New Roman"/>
          <w:bCs/>
        </w:rPr>
        <w:t>Росреестра</w:t>
      </w:r>
      <w:proofErr w:type="spellEnd"/>
      <w:r w:rsidRPr="00A23FD1">
        <w:rPr>
          <w:rFonts w:ascii="Times New Roman" w:hAnsi="Times New Roman" w:cs="Times New Roman"/>
          <w:bCs/>
        </w:rPr>
        <w:t xml:space="preserve"> по Ростовской области</w:t>
      </w:r>
      <w:r w:rsidR="007A22B4" w:rsidRPr="00830552">
        <w:rPr>
          <w:rFonts w:ascii="Times New Roman" w:hAnsi="Times New Roman" w:cs="Times New Roman"/>
          <w:sz w:val="24"/>
          <w:szCs w:val="24"/>
        </w:rPr>
        <w:t>.</w:t>
      </w:r>
    </w:p>
    <w:p w:rsidR="00A23FD1" w:rsidRDefault="00A23FD1">
      <w:pPr>
        <w:pStyle w:val="ConsPlusNormal"/>
        <w:ind w:firstLine="540"/>
        <w:jc w:val="both"/>
        <w:rPr>
          <w:rFonts w:ascii="Times New Roman" w:hAnsi="Times New Roman" w:cs="Times New Roman"/>
          <w:sz w:val="24"/>
          <w:szCs w:val="24"/>
        </w:rPr>
      </w:pPr>
    </w:p>
    <w:p w:rsidR="007A22B4" w:rsidRDefault="007A22B4">
      <w:pPr>
        <w:pStyle w:val="ConsPlusNormal"/>
        <w:ind w:firstLine="540"/>
        <w:jc w:val="both"/>
        <w:rPr>
          <w:rFonts w:ascii="Times New Roman" w:hAnsi="Times New Roman" w:cs="Times New Roman"/>
          <w:sz w:val="24"/>
          <w:szCs w:val="24"/>
        </w:rPr>
      </w:pPr>
      <w:r w:rsidRPr="00830552">
        <w:rPr>
          <w:rFonts w:ascii="Times New Roman" w:hAnsi="Times New Roman" w:cs="Times New Roman"/>
          <w:sz w:val="24"/>
          <w:szCs w:val="24"/>
        </w:rPr>
        <w:t xml:space="preserve">Юридический адрес: </w:t>
      </w:r>
      <w:r w:rsidR="00A23FD1">
        <w:rPr>
          <w:rFonts w:ascii="Times New Roman" w:hAnsi="Times New Roman" w:cs="Times New Roman"/>
          <w:sz w:val="24"/>
          <w:szCs w:val="24"/>
        </w:rPr>
        <w:t>346800</w:t>
      </w:r>
      <w:r w:rsidRPr="00830552">
        <w:rPr>
          <w:rFonts w:ascii="Times New Roman" w:hAnsi="Times New Roman" w:cs="Times New Roman"/>
          <w:sz w:val="24"/>
          <w:szCs w:val="24"/>
        </w:rPr>
        <w:t xml:space="preserve">, </w:t>
      </w:r>
      <w:r w:rsidR="00A23FD1">
        <w:rPr>
          <w:rFonts w:ascii="Times New Roman" w:hAnsi="Times New Roman" w:cs="Times New Roman"/>
          <w:sz w:val="24"/>
          <w:szCs w:val="24"/>
        </w:rPr>
        <w:t xml:space="preserve">Ростовская область, </w:t>
      </w:r>
      <w:proofErr w:type="spellStart"/>
      <w:r w:rsidR="00A23FD1" w:rsidRPr="00A23FD1">
        <w:rPr>
          <w:rFonts w:ascii="Times New Roman" w:hAnsi="Times New Roman" w:cs="Times New Roman"/>
          <w:sz w:val="24"/>
          <w:szCs w:val="24"/>
        </w:rPr>
        <w:t>Мясниковский</w:t>
      </w:r>
      <w:proofErr w:type="spellEnd"/>
      <w:r w:rsidR="00A23FD1" w:rsidRPr="00A23FD1">
        <w:rPr>
          <w:rFonts w:ascii="Times New Roman" w:hAnsi="Times New Roman" w:cs="Times New Roman"/>
          <w:sz w:val="24"/>
          <w:szCs w:val="24"/>
        </w:rPr>
        <w:t xml:space="preserve"> район, село Чалтырь, улица Ростовская, 2</w:t>
      </w:r>
      <w:r w:rsidR="00A23FD1">
        <w:rPr>
          <w:rFonts w:ascii="Times New Roman" w:hAnsi="Times New Roman" w:cs="Times New Roman"/>
          <w:sz w:val="24"/>
          <w:szCs w:val="24"/>
        </w:rPr>
        <w:t>.</w:t>
      </w:r>
    </w:p>
    <w:p w:rsidR="00A23FD1" w:rsidRPr="00830552" w:rsidRDefault="00A23F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Телефон: </w:t>
      </w:r>
      <w:r w:rsidRPr="00A23FD1">
        <w:rPr>
          <w:rFonts w:ascii="Times New Roman" w:hAnsi="Times New Roman" w:cs="Times New Roman"/>
          <w:sz w:val="24"/>
          <w:szCs w:val="24"/>
        </w:rPr>
        <w:t>+7 863 492-33-74</w:t>
      </w:r>
    </w:p>
    <w:p w:rsidR="007A22B4" w:rsidRPr="00CF367A" w:rsidRDefault="007A22B4">
      <w:pPr>
        <w:pStyle w:val="ConsPlusNormal"/>
        <w:ind w:firstLine="540"/>
        <w:jc w:val="both"/>
        <w:rPr>
          <w:rFonts w:ascii="Times New Roman" w:hAnsi="Times New Roman" w:cs="Times New Roman"/>
          <w:sz w:val="24"/>
          <w:szCs w:val="24"/>
        </w:rPr>
      </w:pPr>
      <w:r w:rsidRPr="00830552">
        <w:rPr>
          <w:rFonts w:ascii="Times New Roman" w:hAnsi="Times New Roman" w:cs="Times New Roman"/>
          <w:sz w:val="24"/>
          <w:szCs w:val="24"/>
          <w:lang w:val="en-US"/>
        </w:rPr>
        <w:t>E</w:t>
      </w:r>
      <w:r w:rsidRPr="00CF367A">
        <w:rPr>
          <w:rFonts w:ascii="Times New Roman" w:hAnsi="Times New Roman" w:cs="Times New Roman"/>
          <w:sz w:val="24"/>
          <w:szCs w:val="24"/>
        </w:rPr>
        <w:t>-</w:t>
      </w:r>
      <w:r w:rsidRPr="00830552">
        <w:rPr>
          <w:rFonts w:ascii="Times New Roman" w:hAnsi="Times New Roman" w:cs="Times New Roman"/>
          <w:sz w:val="24"/>
          <w:szCs w:val="24"/>
          <w:lang w:val="en-US"/>
        </w:rPr>
        <w:t>mail</w:t>
      </w:r>
      <w:r w:rsidRPr="00CF367A">
        <w:rPr>
          <w:rFonts w:ascii="Times New Roman" w:hAnsi="Times New Roman" w:cs="Times New Roman"/>
          <w:sz w:val="24"/>
          <w:szCs w:val="24"/>
        </w:rPr>
        <w:t xml:space="preserve">: </w:t>
      </w:r>
      <w:r w:rsidR="006769C7" w:rsidRPr="00CF367A">
        <w:rPr>
          <w:rFonts w:ascii="Times New Roman" w:hAnsi="Times New Roman" w:cs="Times New Roman"/>
          <w:sz w:val="24"/>
          <w:szCs w:val="24"/>
        </w:rPr>
        <w:t>21.29-1@</w:t>
      </w:r>
      <w:proofErr w:type="spellStart"/>
      <w:r w:rsidR="006769C7" w:rsidRPr="006769C7">
        <w:rPr>
          <w:rFonts w:ascii="Times New Roman" w:hAnsi="Times New Roman" w:cs="Times New Roman"/>
          <w:sz w:val="24"/>
          <w:szCs w:val="24"/>
          <w:lang w:val="en-US"/>
        </w:rPr>
        <w:t>donjust</w:t>
      </w:r>
      <w:proofErr w:type="spellEnd"/>
      <w:r w:rsidR="006769C7" w:rsidRPr="00CF367A">
        <w:rPr>
          <w:rFonts w:ascii="Times New Roman" w:hAnsi="Times New Roman" w:cs="Times New Roman"/>
          <w:sz w:val="24"/>
          <w:szCs w:val="24"/>
        </w:rPr>
        <w:t>.</w:t>
      </w:r>
      <w:proofErr w:type="spellStart"/>
      <w:r w:rsidR="006769C7" w:rsidRPr="006769C7">
        <w:rPr>
          <w:rFonts w:ascii="Times New Roman" w:hAnsi="Times New Roman" w:cs="Times New Roman"/>
          <w:sz w:val="24"/>
          <w:szCs w:val="24"/>
          <w:lang w:val="en-US"/>
        </w:rPr>
        <w:t>ru</w:t>
      </w:r>
      <w:proofErr w:type="spellEnd"/>
    </w:p>
    <w:p w:rsidR="007A22B4" w:rsidRPr="00CF367A" w:rsidRDefault="007A22B4">
      <w:pPr>
        <w:pStyle w:val="ConsPlusNormal"/>
        <w:ind w:firstLine="540"/>
        <w:jc w:val="both"/>
        <w:rPr>
          <w:rFonts w:ascii="Times New Roman" w:hAnsi="Times New Roman" w:cs="Times New Roman"/>
          <w:sz w:val="24"/>
          <w:szCs w:val="24"/>
        </w:rPr>
      </w:pPr>
      <w:r w:rsidRPr="00830552">
        <w:rPr>
          <w:rFonts w:ascii="Times New Roman" w:hAnsi="Times New Roman" w:cs="Times New Roman"/>
          <w:sz w:val="24"/>
          <w:szCs w:val="24"/>
        </w:rPr>
        <w:t>Директор</w:t>
      </w:r>
      <w:r w:rsidR="006769C7" w:rsidRPr="00CF367A">
        <w:rPr>
          <w:rFonts w:ascii="Times New Roman" w:hAnsi="Times New Roman" w:cs="Times New Roman"/>
          <w:sz w:val="24"/>
          <w:szCs w:val="24"/>
        </w:rPr>
        <w:t xml:space="preserve">: </w:t>
      </w:r>
      <w:proofErr w:type="spellStart"/>
      <w:r w:rsidR="006769C7" w:rsidRPr="006769C7">
        <w:rPr>
          <w:rFonts w:ascii="Times New Roman" w:hAnsi="Times New Roman" w:cs="Times New Roman"/>
          <w:sz w:val="24"/>
          <w:szCs w:val="24"/>
        </w:rPr>
        <w:t>Барашьян</w:t>
      </w:r>
      <w:proofErr w:type="spellEnd"/>
      <w:r w:rsidR="006769C7" w:rsidRPr="006769C7">
        <w:rPr>
          <w:rFonts w:ascii="Times New Roman" w:hAnsi="Times New Roman" w:cs="Times New Roman"/>
          <w:sz w:val="24"/>
          <w:szCs w:val="24"/>
        </w:rPr>
        <w:t xml:space="preserve"> </w:t>
      </w:r>
      <w:proofErr w:type="spellStart"/>
      <w:r w:rsidR="006769C7" w:rsidRPr="006769C7">
        <w:rPr>
          <w:rFonts w:ascii="Times New Roman" w:hAnsi="Times New Roman" w:cs="Times New Roman"/>
          <w:sz w:val="24"/>
          <w:szCs w:val="24"/>
        </w:rPr>
        <w:t>Мелкон</w:t>
      </w:r>
      <w:proofErr w:type="spellEnd"/>
      <w:r w:rsidR="006769C7" w:rsidRPr="006769C7">
        <w:rPr>
          <w:rFonts w:ascii="Times New Roman" w:hAnsi="Times New Roman" w:cs="Times New Roman"/>
          <w:sz w:val="24"/>
          <w:szCs w:val="24"/>
        </w:rPr>
        <w:t xml:space="preserve"> Артемович</w:t>
      </w:r>
    </w:p>
    <w:p w:rsidR="007A22B4" w:rsidRPr="00830552" w:rsidRDefault="007A22B4">
      <w:pPr>
        <w:pStyle w:val="ConsPlusNormal"/>
        <w:ind w:firstLine="540"/>
        <w:jc w:val="both"/>
        <w:rPr>
          <w:rFonts w:ascii="Times New Roman" w:hAnsi="Times New Roman" w:cs="Times New Roman"/>
          <w:sz w:val="24"/>
          <w:szCs w:val="24"/>
        </w:rPr>
      </w:pPr>
      <w:r w:rsidRPr="00830552">
        <w:rPr>
          <w:rFonts w:ascii="Times New Roman" w:hAnsi="Times New Roman" w:cs="Times New Roman"/>
          <w:sz w:val="24"/>
          <w:szCs w:val="24"/>
        </w:rPr>
        <w:t>График работы:</w:t>
      </w:r>
    </w:p>
    <w:p w:rsidR="006769C7" w:rsidRDefault="006769C7" w:rsidP="006769C7">
      <w:pPr>
        <w:pStyle w:val="ConsPlusNormal"/>
        <w:ind w:firstLine="567"/>
        <w:outlineLvl w:val="2"/>
        <w:rPr>
          <w:rFonts w:ascii="Times New Roman" w:hAnsi="Times New Roman" w:cs="Times New Roman"/>
          <w:sz w:val="24"/>
          <w:szCs w:val="24"/>
        </w:rPr>
      </w:pPr>
      <w:r>
        <w:rPr>
          <w:rFonts w:ascii="Times New Roman" w:hAnsi="Times New Roman" w:cs="Times New Roman"/>
          <w:sz w:val="24"/>
          <w:szCs w:val="24"/>
        </w:rPr>
        <w:t>Вт. 08:00–16:00;</w:t>
      </w:r>
    </w:p>
    <w:p w:rsidR="006769C7" w:rsidRDefault="006769C7" w:rsidP="006769C7">
      <w:pPr>
        <w:pStyle w:val="ConsPlusNormal"/>
        <w:ind w:firstLine="567"/>
        <w:outlineLvl w:val="2"/>
        <w:rPr>
          <w:rFonts w:ascii="Times New Roman" w:hAnsi="Times New Roman" w:cs="Times New Roman"/>
          <w:sz w:val="24"/>
          <w:szCs w:val="24"/>
        </w:rPr>
      </w:pPr>
      <w:r>
        <w:rPr>
          <w:rFonts w:ascii="Times New Roman" w:hAnsi="Times New Roman" w:cs="Times New Roman"/>
          <w:sz w:val="24"/>
          <w:szCs w:val="24"/>
        </w:rPr>
        <w:t>Ср. 10:00–18:00;</w:t>
      </w:r>
    </w:p>
    <w:p w:rsidR="006769C7" w:rsidRDefault="006769C7" w:rsidP="006769C7">
      <w:pPr>
        <w:pStyle w:val="ConsPlusNormal"/>
        <w:ind w:firstLine="567"/>
        <w:outlineLvl w:val="2"/>
        <w:rPr>
          <w:rFonts w:ascii="Times New Roman" w:hAnsi="Times New Roman" w:cs="Times New Roman"/>
          <w:sz w:val="24"/>
          <w:szCs w:val="24"/>
        </w:rPr>
      </w:pPr>
      <w:r>
        <w:rPr>
          <w:rFonts w:ascii="Times New Roman" w:hAnsi="Times New Roman" w:cs="Times New Roman"/>
          <w:sz w:val="24"/>
          <w:szCs w:val="24"/>
        </w:rPr>
        <w:t>Чт. – пт. 08:00–16:00;</w:t>
      </w:r>
    </w:p>
    <w:p w:rsidR="006769C7" w:rsidRDefault="006769C7" w:rsidP="006769C7">
      <w:pPr>
        <w:pStyle w:val="ConsPlusNormal"/>
        <w:ind w:firstLine="567"/>
        <w:outlineLvl w:val="2"/>
        <w:rPr>
          <w:rFonts w:ascii="Times New Roman" w:hAnsi="Times New Roman" w:cs="Times New Roman"/>
          <w:sz w:val="24"/>
          <w:szCs w:val="24"/>
        </w:rPr>
      </w:pPr>
      <w:r>
        <w:rPr>
          <w:rFonts w:ascii="Times New Roman" w:hAnsi="Times New Roman" w:cs="Times New Roman"/>
          <w:sz w:val="24"/>
          <w:szCs w:val="24"/>
        </w:rPr>
        <w:t>С</w:t>
      </w:r>
      <w:r w:rsidRPr="006769C7">
        <w:rPr>
          <w:rFonts w:ascii="Times New Roman" w:hAnsi="Times New Roman" w:cs="Times New Roman"/>
          <w:sz w:val="24"/>
          <w:szCs w:val="24"/>
        </w:rPr>
        <w:t>б</w:t>
      </w:r>
      <w:r>
        <w:rPr>
          <w:rFonts w:ascii="Times New Roman" w:hAnsi="Times New Roman" w:cs="Times New Roman"/>
          <w:sz w:val="24"/>
          <w:szCs w:val="24"/>
        </w:rPr>
        <w:t>.</w:t>
      </w:r>
      <w:r w:rsidRPr="006769C7">
        <w:rPr>
          <w:rFonts w:ascii="Times New Roman" w:hAnsi="Times New Roman" w:cs="Times New Roman"/>
          <w:sz w:val="24"/>
          <w:szCs w:val="24"/>
        </w:rPr>
        <w:t xml:space="preserve"> 08:00–15:00</w:t>
      </w:r>
    </w:p>
    <w:p w:rsidR="00C407AA" w:rsidRPr="00830552" w:rsidRDefault="006769C7" w:rsidP="006769C7">
      <w:pPr>
        <w:pStyle w:val="ConsPlusNormal"/>
        <w:ind w:firstLine="567"/>
        <w:outlineLvl w:val="2"/>
        <w:rPr>
          <w:rFonts w:ascii="Times New Roman" w:hAnsi="Times New Roman" w:cs="Times New Roman"/>
          <w:sz w:val="24"/>
          <w:szCs w:val="24"/>
        </w:rPr>
      </w:pPr>
      <w:r w:rsidRPr="006769C7">
        <w:rPr>
          <w:rFonts w:ascii="Times New Roman" w:hAnsi="Times New Roman" w:cs="Times New Roman"/>
          <w:sz w:val="24"/>
          <w:szCs w:val="24"/>
        </w:rPr>
        <w:t>Воскресенье — выходной</w:t>
      </w:r>
    </w:p>
    <w:p w:rsidR="007A22B4" w:rsidRPr="00830552" w:rsidRDefault="007A22B4">
      <w:pPr>
        <w:pStyle w:val="ConsPlusNormal"/>
        <w:jc w:val="center"/>
        <w:outlineLvl w:val="2"/>
        <w:rPr>
          <w:rFonts w:ascii="Times New Roman" w:hAnsi="Times New Roman" w:cs="Times New Roman"/>
          <w:sz w:val="24"/>
          <w:szCs w:val="24"/>
        </w:rPr>
      </w:pPr>
      <w:r w:rsidRPr="00830552">
        <w:rPr>
          <w:rFonts w:ascii="Times New Roman" w:hAnsi="Times New Roman" w:cs="Times New Roman"/>
          <w:sz w:val="24"/>
          <w:szCs w:val="24"/>
        </w:rPr>
        <w:t>Сведения</w:t>
      </w:r>
    </w:p>
    <w:p w:rsidR="007A22B4" w:rsidRPr="00830552" w:rsidRDefault="007A22B4">
      <w:pPr>
        <w:pStyle w:val="ConsPlusNormal"/>
        <w:jc w:val="center"/>
        <w:rPr>
          <w:rFonts w:ascii="Times New Roman" w:hAnsi="Times New Roman" w:cs="Times New Roman"/>
          <w:sz w:val="24"/>
          <w:szCs w:val="24"/>
        </w:rPr>
      </w:pPr>
      <w:r w:rsidRPr="00830552">
        <w:rPr>
          <w:rFonts w:ascii="Times New Roman" w:hAnsi="Times New Roman" w:cs="Times New Roman"/>
          <w:sz w:val="24"/>
          <w:szCs w:val="24"/>
        </w:rPr>
        <w:t>о местонахождении, контактных телефонах ФНС России</w:t>
      </w:r>
    </w:p>
    <w:p w:rsidR="007A22B4" w:rsidRPr="00830552" w:rsidRDefault="007A22B4">
      <w:pPr>
        <w:pStyle w:val="ConsPlusNormal"/>
        <w:jc w:val="both"/>
        <w:rPr>
          <w:rFonts w:ascii="Times New Roman" w:hAnsi="Times New Roman" w:cs="Times New Roman"/>
          <w:sz w:val="24"/>
          <w:szCs w:val="24"/>
        </w:rPr>
      </w:pPr>
    </w:p>
    <w:p w:rsidR="006769C7" w:rsidRPr="006769C7" w:rsidRDefault="006769C7" w:rsidP="006769C7">
      <w:pPr>
        <w:pStyle w:val="ConsPlusNormal"/>
        <w:ind w:firstLine="540"/>
        <w:jc w:val="both"/>
        <w:rPr>
          <w:rFonts w:ascii="Times New Roman" w:hAnsi="Times New Roman" w:cs="Times New Roman"/>
          <w:sz w:val="24"/>
          <w:szCs w:val="24"/>
        </w:rPr>
      </w:pPr>
      <w:proofErr w:type="gramStart"/>
      <w:r w:rsidRPr="006769C7">
        <w:rPr>
          <w:rFonts w:ascii="Times New Roman" w:hAnsi="Times New Roman" w:cs="Times New Roman"/>
          <w:sz w:val="24"/>
          <w:szCs w:val="24"/>
        </w:rPr>
        <w:t>Межрайонная</w:t>
      </w:r>
      <w:proofErr w:type="gramEnd"/>
      <w:r w:rsidRPr="006769C7">
        <w:rPr>
          <w:rFonts w:ascii="Times New Roman" w:hAnsi="Times New Roman" w:cs="Times New Roman"/>
          <w:sz w:val="24"/>
          <w:szCs w:val="24"/>
        </w:rPr>
        <w:t xml:space="preserve"> ИФНС России № 18 по Ростовской области</w:t>
      </w:r>
    </w:p>
    <w:p w:rsidR="007A22B4" w:rsidRPr="00830552" w:rsidRDefault="007A22B4">
      <w:pPr>
        <w:pStyle w:val="ConsPlusNormal"/>
        <w:ind w:firstLine="540"/>
        <w:jc w:val="both"/>
        <w:rPr>
          <w:rFonts w:ascii="Times New Roman" w:hAnsi="Times New Roman" w:cs="Times New Roman"/>
          <w:sz w:val="24"/>
          <w:szCs w:val="24"/>
        </w:rPr>
      </w:pPr>
      <w:r w:rsidRPr="00830552">
        <w:rPr>
          <w:rFonts w:ascii="Times New Roman" w:hAnsi="Times New Roman" w:cs="Times New Roman"/>
          <w:sz w:val="24"/>
          <w:szCs w:val="24"/>
        </w:rPr>
        <w:t xml:space="preserve">Адрес: </w:t>
      </w:r>
      <w:r w:rsidR="006769C7" w:rsidRPr="006769C7">
        <w:rPr>
          <w:rFonts w:ascii="Times New Roman" w:hAnsi="Times New Roman" w:cs="Times New Roman"/>
          <w:sz w:val="24"/>
          <w:szCs w:val="24"/>
        </w:rPr>
        <w:t>346782,Ростовская обл</w:t>
      </w:r>
      <w:r w:rsidR="006769C7">
        <w:rPr>
          <w:rFonts w:ascii="Times New Roman" w:hAnsi="Times New Roman" w:cs="Times New Roman"/>
          <w:sz w:val="24"/>
          <w:szCs w:val="24"/>
        </w:rPr>
        <w:t>асть</w:t>
      </w:r>
      <w:r w:rsidR="006769C7" w:rsidRPr="006769C7">
        <w:rPr>
          <w:rFonts w:ascii="Times New Roman" w:hAnsi="Times New Roman" w:cs="Times New Roman"/>
          <w:sz w:val="24"/>
          <w:szCs w:val="24"/>
        </w:rPr>
        <w:t>,</w:t>
      </w:r>
      <w:r w:rsidR="006769C7">
        <w:rPr>
          <w:rFonts w:ascii="Times New Roman" w:hAnsi="Times New Roman" w:cs="Times New Roman"/>
          <w:sz w:val="24"/>
          <w:szCs w:val="24"/>
        </w:rPr>
        <w:t xml:space="preserve"> город </w:t>
      </w:r>
      <w:r w:rsidR="006769C7" w:rsidRPr="006769C7">
        <w:rPr>
          <w:rFonts w:ascii="Times New Roman" w:hAnsi="Times New Roman" w:cs="Times New Roman"/>
          <w:sz w:val="24"/>
          <w:szCs w:val="24"/>
        </w:rPr>
        <w:t>Азов,</w:t>
      </w:r>
      <w:r w:rsidR="006769C7">
        <w:rPr>
          <w:rFonts w:ascii="Times New Roman" w:hAnsi="Times New Roman" w:cs="Times New Roman"/>
          <w:sz w:val="24"/>
          <w:szCs w:val="24"/>
        </w:rPr>
        <w:t xml:space="preserve"> переулок </w:t>
      </w:r>
      <w:r w:rsidR="006769C7" w:rsidRPr="006769C7">
        <w:rPr>
          <w:rFonts w:ascii="Times New Roman" w:hAnsi="Times New Roman" w:cs="Times New Roman"/>
          <w:sz w:val="24"/>
          <w:szCs w:val="24"/>
        </w:rPr>
        <w:t>Безымянный,</w:t>
      </w:r>
      <w:r w:rsidR="006769C7">
        <w:rPr>
          <w:rFonts w:ascii="Times New Roman" w:hAnsi="Times New Roman" w:cs="Times New Roman"/>
          <w:sz w:val="24"/>
          <w:szCs w:val="24"/>
        </w:rPr>
        <w:t xml:space="preserve"> </w:t>
      </w:r>
      <w:r w:rsidR="006769C7" w:rsidRPr="006769C7">
        <w:rPr>
          <w:rFonts w:ascii="Times New Roman" w:hAnsi="Times New Roman" w:cs="Times New Roman"/>
          <w:sz w:val="24"/>
          <w:szCs w:val="24"/>
        </w:rPr>
        <w:t>9</w:t>
      </w:r>
    </w:p>
    <w:p w:rsidR="007A22B4" w:rsidRPr="00830552" w:rsidRDefault="007A22B4">
      <w:pPr>
        <w:pStyle w:val="ConsPlusNormal"/>
        <w:ind w:firstLine="540"/>
        <w:jc w:val="both"/>
        <w:rPr>
          <w:rFonts w:ascii="Times New Roman" w:hAnsi="Times New Roman" w:cs="Times New Roman"/>
          <w:sz w:val="24"/>
          <w:szCs w:val="24"/>
        </w:rPr>
      </w:pPr>
      <w:r w:rsidRPr="00830552">
        <w:rPr>
          <w:rFonts w:ascii="Times New Roman" w:hAnsi="Times New Roman" w:cs="Times New Roman"/>
          <w:sz w:val="24"/>
          <w:szCs w:val="24"/>
        </w:rPr>
        <w:t xml:space="preserve">Телефон: </w:t>
      </w:r>
      <w:r w:rsidR="006769C7" w:rsidRPr="006769C7">
        <w:rPr>
          <w:rFonts w:ascii="Times New Roman" w:hAnsi="Times New Roman" w:cs="Times New Roman"/>
          <w:sz w:val="24"/>
          <w:szCs w:val="24"/>
        </w:rPr>
        <w:t>+7 (86342) 6-36-65</w:t>
      </w:r>
      <w:r w:rsidR="006769C7">
        <w:rPr>
          <w:rFonts w:ascii="Times New Roman" w:hAnsi="Times New Roman" w:cs="Times New Roman"/>
          <w:sz w:val="24"/>
          <w:szCs w:val="24"/>
        </w:rPr>
        <w:t xml:space="preserve">, </w:t>
      </w:r>
      <w:r w:rsidR="006769C7" w:rsidRPr="006769C7">
        <w:rPr>
          <w:rFonts w:ascii="Times New Roman" w:hAnsi="Times New Roman" w:cs="Times New Roman"/>
          <w:sz w:val="24"/>
          <w:szCs w:val="24"/>
        </w:rPr>
        <w:t>+7 (86342) 4-16-69</w:t>
      </w:r>
    </w:p>
    <w:p w:rsidR="007A22B4" w:rsidRPr="00830552" w:rsidRDefault="007A22B4">
      <w:pPr>
        <w:pStyle w:val="ConsPlusNormal"/>
        <w:ind w:firstLine="540"/>
        <w:jc w:val="both"/>
        <w:rPr>
          <w:rFonts w:ascii="Times New Roman" w:hAnsi="Times New Roman" w:cs="Times New Roman"/>
          <w:sz w:val="24"/>
          <w:szCs w:val="24"/>
        </w:rPr>
      </w:pPr>
      <w:r w:rsidRPr="00830552">
        <w:rPr>
          <w:rFonts w:ascii="Times New Roman" w:hAnsi="Times New Roman" w:cs="Times New Roman"/>
          <w:sz w:val="24"/>
          <w:szCs w:val="24"/>
        </w:rPr>
        <w:lastRenderedPageBreak/>
        <w:t xml:space="preserve">Телефон </w:t>
      </w:r>
      <w:r w:rsidR="006769C7">
        <w:rPr>
          <w:rFonts w:ascii="Times New Roman" w:hAnsi="Times New Roman" w:cs="Times New Roman"/>
          <w:sz w:val="24"/>
          <w:szCs w:val="24"/>
        </w:rPr>
        <w:t>контактного центра</w:t>
      </w:r>
      <w:r w:rsidRPr="00830552">
        <w:rPr>
          <w:rFonts w:ascii="Times New Roman" w:hAnsi="Times New Roman" w:cs="Times New Roman"/>
          <w:sz w:val="24"/>
          <w:szCs w:val="24"/>
        </w:rPr>
        <w:t xml:space="preserve">: </w:t>
      </w:r>
      <w:r w:rsidR="006769C7" w:rsidRPr="006769C7">
        <w:rPr>
          <w:rFonts w:ascii="Times New Roman" w:hAnsi="Times New Roman" w:cs="Times New Roman"/>
          <w:sz w:val="24"/>
          <w:szCs w:val="24"/>
        </w:rPr>
        <w:t>8-800-222-22-22</w:t>
      </w:r>
    </w:p>
    <w:p w:rsidR="007A22B4" w:rsidRPr="00830552" w:rsidRDefault="006769C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spellStart"/>
      <w:r w:rsidRPr="006769C7">
        <w:rPr>
          <w:rFonts w:ascii="Times New Roman" w:hAnsi="Times New Roman" w:cs="Times New Roman"/>
          <w:sz w:val="24"/>
          <w:szCs w:val="24"/>
        </w:rPr>
        <w:t>Стасева</w:t>
      </w:r>
      <w:proofErr w:type="spellEnd"/>
      <w:r w:rsidRPr="006769C7">
        <w:rPr>
          <w:rFonts w:ascii="Times New Roman" w:hAnsi="Times New Roman" w:cs="Times New Roman"/>
          <w:sz w:val="24"/>
          <w:szCs w:val="24"/>
        </w:rPr>
        <w:t xml:space="preserve"> Ольга Викторовна</w:t>
      </w:r>
    </w:p>
    <w:p w:rsidR="0079642B" w:rsidRPr="00830552" w:rsidRDefault="0079642B" w:rsidP="0079642B">
      <w:pPr>
        <w:pStyle w:val="ConsPlusNormal"/>
        <w:ind w:firstLine="540"/>
        <w:jc w:val="both"/>
        <w:rPr>
          <w:rFonts w:ascii="Times New Roman" w:hAnsi="Times New Roman" w:cs="Times New Roman"/>
          <w:sz w:val="24"/>
          <w:szCs w:val="24"/>
        </w:rPr>
      </w:pPr>
    </w:p>
    <w:p w:rsidR="006769C7" w:rsidRDefault="006769C7">
      <w:pPr>
        <w:spacing w:after="200" w:line="276" w:lineRule="auto"/>
      </w:pPr>
      <w:r>
        <w:br w:type="page"/>
      </w:r>
    </w:p>
    <w:p w:rsidR="007A22B4" w:rsidRPr="00974BCD" w:rsidRDefault="007A22B4">
      <w:pPr>
        <w:pStyle w:val="ConsPlusNormal"/>
        <w:jc w:val="right"/>
        <w:outlineLvl w:val="1"/>
        <w:rPr>
          <w:rFonts w:ascii="Times New Roman" w:hAnsi="Times New Roman" w:cs="Times New Roman"/>
          <w:sz w:val="24"/>
          <w:szCs w:val="24"/>
        </w:rPr>
      </w:pPr>
      <w:r w:rsidRPr="00974BCD">
        <w:rPr>
          <w:rFonts w:ascii="Times New Roman" w:hAnsi="Times New Roman" w:cs="Times New Roman"/>
          <w:sz w:val="24"/>
          <w:szCs w:val="24"/>
        </w:rPr>
        <w:lastRenderedPageBreak/>
        <w:t xml:space="preserve">Приложение </w:t>
      </w:r>
      <w:r w:rsidR="006E4053" w:rsidRPr="00974BCD">
        <w:rPr>
          <w:rFonts w:ascii="Times New Roman" w:hAnsi="Times New Roman" w:cs="Times New Roman"/>
          <w:sz w:val="24"/>
          <w:szCs w:val="24"/>
        </w:rPr>
        <w:t>№</w:t>
      </w:r>
      <w:r w:rsidRPr="00974BCD">
        <w:rPr>
          <w:rFonts w:ascii="Times New Roman" w:hAnsi="Times New Roman" w:cs="Times New Roman"/>
          <w:sz w:val="24"/>
          <w:szCs w:val="24"/>
        </w:rPr>
        <w:t xml:space="preserve"> 3</w:t>
      </w:r>
    </w:p>
    <w:p w:rsidR="007A22B4" w:rsidRPr="00974BCD" w:rsidRDefault="007A22B4">
      <w:pPr>
        <w:pStyle w:val="ConsPlusNormal"/>
        <w:jc w:val="right"/>
        <w:rPr>
          <w:rFonts w:ascii="Times New Roman" w:hAnsi="Times New Roman" w:cs="Times New Roman"/>
          <w:sz w:val="24"/>
          <w:szCs w:val="24"/>
        </w:rPr>
      </w:pPr>
      <w:r w:rsidRPr="00974BCD">
        <w:rPr>
          <w:rFonts w:ascii="Times New Roman" w:hAnsi="Times New Roman" w:cs="Times New Roman"/>
          <w:sz w:val="24"/>
          <w:szCs w:val="24"/>
        </w:rPr>
        <w:t>к Административному регламенту</w:t>
      </w:r>
    </w:p>
    <w:p w:rsidR="007A22B4" w:rsidRPr="00974BCD" w:rsidRDefault="007A22B4">
      <w:pPr>
        <w:pStyle w:val="ConsPlusNormal"/>
        <w:jc w:val="both"/>
        <w:rPr>
          <w:rFonts w:ascii="Times New Roman" w:hAnsi="Times New Roman" w:cs="Times New Roman"/>
          <w:sz w:val="24"/>
          <w:szCs w:val="24"/>
        </w:rPr>
      </w:pPr>
    </w:p>
    <w:p w:rsidR="007A22B4" w:rsidRPr="00974BCD" w:rsidRDefault="007A22B4">
      <w:pPr>
        <w:pStyle w:val="ConsPlusNormal"/>
        <w:jc w:val="center"/>
        <w:rPr>
          <w:rFonts w:ascii="Times New Roman" w:hAnsi="Times New Roman" w:cs="Times New Roman"/>
          <w:sz w:val="24"/>
          <w:szCs w:val="24"/>
        </w:rPr>
      </w:pPr>
      <w:bookmarkStart w:id="18" w:name="P574"/>
      <w:bookmarkEnd w:id="18"/>
      <w:r w:rsidRPr="00974BCD">
        <w:rPr>
          <w:rFonts w:ascii="Times New Roman" w:hAnsi="Times New Roman" w:cs="Times New Roman"/>
          <w:sz w:val="24"/>
          <w:szCs w:val="24"/>
        </w:rPr>
        <w:t>БЛОК-СХЕМА</w:t>
      </w:r>
    </w:p>
    <w:p w:rsidR="007A22B4" w:rsidRPr="00974BCD" w:rsidRDefault="007A22B4">
      <w:pPr>
        <w:pStyle w:val="ConsPlusNormal"/>
        <w:jc w:val="center"/>
        <w:rPr>
          <w:rFonts w:ascii="Times New Roman" w:hAnsi="Times New Roman" w:cs="Times New Roman"/>
          <w:sz w:val="24"/>
          <w:szCs w:val="24"/>
        </w:rPr>
      </w:pPr>
      <w:r w:rsidRPr="00974BCD">
        <w:rPr>
          <w:rFonts w:ascii="Times New Roman" w:hAnsi="Times New Roman" w:cs="Times New Roman"/>
          <w:sz w:val="24"/>
          <w:szCs w:val="24"/>
        </w:rPr>
        <w:t xml:space="preserve">ПРЕДОСТАВЛЕНИЯ МУНИЦИПАЛЬНОЙ УСЛУГИ </w:t>
      </w:r>
      <w:r w:rsidR="006769C7">
        <w:rPr>
          <w:rFonts w:ascii="Times New Roman" w:hAnsi="Times New Roman" w:cs="Times New Roman"/>
          <w:sz w:val="24"/>
          <w:szCs w:val="24"/>
        </w:rPr>
        <w:t>«</w:t>
      </w:r>
      <w:r w:rsidRPr="00974BCD">
        <w:rPr>
          <w:rFonts w:ascii="Times New Roman" w:hAnsi="Times New Roman" w:cs="Times New Roman"/>
          <w:sz w:val="24"/>
          <w:szCs w:val="24"/>
        </w:rPr>
        <w:t>ВЫДАЧА</w:t>
      </w:r>
    </w:p>
    <w:p w:rsidR="007A22B4" w:rsidRPr="00974BCD" w:rsidRDefault="007A22B4">
      <w:pPr>
        <w:pStyle w:val="ConsPlusNormal"/>
        <w:jc w:val="center"/>
        <w:rPr>
          <w:rFonts w:ascii="Times New Roman" w:hAnsi="Times New Roman" w:cs="Times New Roman"/>
          <w:sz w:val="24"/>
          <w:szCs w:val="24"/>
        </w:rPr>
      </w:pPr>
      <w:r w:rsidRPr="00974BCD">
        <w:rPr>
          <w:rFonts w:ascii="Times New Roman" w:hAnsi="Times New Roman" w:cs="Times New Roman"/>
          <w:sz w:val="24"/>
          <w:szCs w:val="24"/>
        </w:rPr>
        <w:t>РАЗРЕШЕНИЯ НА ИСПОЛЬЗОВАНИЕ ЗЕМЕЛЬ ИЛИ ЗЕМЕЛЬНОГО</w:t>
      </w:r>
    </w:p>
    <w:p w:rsidR="007A22B4" w:rsidRPr="00974BCD" w:rsidRDefault="007A22B4">
      <w:pPr>
        <w:pStyle w:val="ConsPlusNormal"/>
        <w:jc w:val="center"/>
        <w:rPr>
          <w:rFonts w:ascii="Times New Roman" w:hAnsi="Times New Roman" w:cs="Times New Roman"/>
          <w:sz w:val="24"/>
          <w:szCs w:val="24"/>
        </w:rPr>
      </w:pPr>
      <w:r w:rsidRPr="00974BCD">
        <w:rPr>
          <w:rFonts w:ascii="Times New Roman" w:hAnsi="Times New Roman" w:cs="Times New Roman"/>
          <w:sz w:val="24"/>
          <w:szCs w:val="24"/>
        </w:rPr>
        <w:t xml:space="preserve">УЧАСТКА, </w:t>
      </w:r>
      <w:proofErr w:type="gramStart"/>
      <w:r w:rsidRPr="00974BCD">
        <w:rPr>
          <w:rFonts w:ascii="Times New Roman" w:hAnsi="Times New Roman" w:cs="Times New Roman"/>
          <w:sz w:val="24"/>
          <w:szCs w:val="24"/>
        </w:rPr>
        <w:t>НАХОДЯЩИХСЯ</w:t>
      </w:r>
      <w:proofErr w:type="gramEnd"/>
      <w:r w:rsidRPr="00974BCD">
        <w:rPr>
          <w:rFonts w:ascii="Times New Roman" w:hAnsi="Times New Roman" w:cs="Times New Roman"/>
          <w:sz w:val="24"/>
          <w:szCs w:val="24"/>
        </w:rPr>
        <w:t xml:space="preserve"> В ГОСУДАРСТВЕННОЙ</w:t>
      </w:r>
      <w:r w:rsidR="00AD29AF">
        <w:rPr>
          <w:rFonts w:ascii="Times New Roman" w:hAnsi="Times New Roman" w:cs="Times New Roman"/>
          <w:sz w:val="24"/>
          <w:szCs w:val="24"/>
        </w:rPr>
        <w:t xml:space="preserve"> </w:t>
      </w:r>
      <w:r w:rsidR="00AD29AF" w:rsidRPr="00AD29AF">
        <w:rPr>
          <w:rFonts w:ascii="Times New Roman" w:hAnsi="Times New Roman" w:cs="Times New Roman"/>
          <w:sz w:val="24"/>
          <w:szCs w:val="24"/>
        </w:rPr>
        <w:t>(НЕРАЗГРАНИЧЕННОЙ)</w:t>
      </w:r>
      <w:r w:rsidR="00AD29AF" w:rsidRPr="00974BCD">
        <w:rPr>
          <w:rFonts w:ascii="Times New Roman" w:hAnsi="Times New Roman" w:cs="Times New Roman"/>
          <w:sz w:val="24"/>
          <w:szCs w:val="24"/>
        </w:rPr>
        <w:t xml:space="preserve"> </w:t>
      </w:r>
      <w:r w:rsidRPr="00974BCD">
        <w:rPr>
          <w:rFonts w:ascii="Times New Roman" w:hAnsi="Times New Roman" w:cs="Times New Roman"/>
          <w:sz w:val="24"/>
          <w:szCs w:val="24"/>
        </w:rPr>
        <w:t>ИЛИ</w:t>
      </w:r>
    </w:p>
    <w:p w:rsidR="007A22B4" w:rsidRPr="00974BCD" w:rsidRDefault="007A22B4">
      <w:pPr>
        <w:pStyle w:val="ConsPlusNormal"/>
        <w:jc w:val="center"/>
        <w:rPr>
          <w:rFonts w:ascii="Times New Roman" w:hAnsi="Times New Roman" w:cs="Times New Roman"/>
          <w:sz w:val="24"/>
          <w:szCs w:val="24"/>
        </w:rPr>
      </w:pPr>
      <w:r w:rsidRPr="00974BCD">
        <w:rPr>
          <w:rFonts w:ascii="Times New Roman" w:hAnsi="Times New Roman" w:cs="Times New Roman"/>
          <w:sz w:val="24"/>
          <w:szCs w:val="24"/>
        </w:rPr>
        <w:t>МУНИЦИПАЛЬНОЙ СОБСТВЕННОСТИ</w:t>
      </w:r>
      <w:r w:rsidR="006769C7">
        <w:rPr>
          <w:rFonts w:ascii="Times New Roman" w:hAnsi="Times New Roman" w:cs="Times New Roman"/>
          <w:sz w:val="24"/>
          <w:szCs w:val="24"/>
        </w:rPr>
        <w:t>»</w:t>
      </w:r>
    </w:p>
    <w:p w:rsidR="007A22B4" w:rsidRPr="00974BCD" w:rsidRDefault="007A22B4">
      <w:pPr>
        <w:pStyle w:val="ConsPlusNormal"/>
        <w:jc w:val="both"/>
        <w:rPr>
          <w:rFonts w:ascii="Times New Roman" w:hAnsi="Times New Roman" w:cs="Times New Roman"/>
          <w:sz w:val="24"/>
          <w:szCs w:val="24"/>
        </w:rPr>
      </w:pP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Обращение заявителя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Нет</w:t>
      </w:r>
      <w:proofErr w:type="gramStart"/>
      <w:r w:rsidRPr="003C0653">
        <w:rPr>
          <w:rFonts w:ascii="Courier New" w:eastAsiaTheme="minorHAnsi" w:hAnsi="Courier New" w:cs="Courier New"/>
          <w:sz w:val="20"/>
          <w:szCs w:val="20"/>
          <w:lang w:eastAsia="en-US"/>
        </w:rPr>
        <w:t xml:space="preserve">      ┌───────────────/\─────────────────┐    Д</w:t>
      </w:r>
      <w:proofErr w:type="gramEnd"/>
      <w:r w:rsidRPr="003C0653">
        <w:rPr>
          <w:rFonts w:ascii="Courier New" w:eastAsiaTheme="minorHAnsi" w:hAnsi="Courier New" w:cs="Courier New"/>
          <w:sz w:val="20"/>
          <w:szCs w:val="20"/>
          <w:lang w:eastAsia="en-US"/>
        </w:rPr>
        <w:t>а</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┌──────────&lt;  Имеются основания для отказа </w:t>
      </w:r>
      <w:proofErr w:type="gramStart"/>
      <w:r w:rsidRPr="003C0653">
        <w:rPr>
          <w:rFonts w:ascii="Courier New" w:eastAsiaTheme="minorHAnsi" w:hAnsi="Courier New" w:cs="Courier New"/>
          <w:sz w:val="20"/>
          <w:szCs w:val="20"/>
          <w:lang w:eastAsia="en-US"/>
        </w:rPr>
        <w:t>в</w:t>
      </w:r>
      <w:proofErr w:type="gramEnd"/>
      <w:r w:rsidRPr="003C0653">
        <w:rPr>
          <w:rFonts w:ascii="Courier New" w:eastAsiaTheme="minorHAnsi" w:hAnsi="Courier New" w:cs="Courier New"/>
          <w:sz w:val="20"/>
          <w:szCs w:val="20"/>
          <w:lang w:eastAsia="en-US"/>
        </w:rPr>
        <w:t xml:space="preserve">  &gt;───────────┐</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        </w:t>
      </w:r>
      <w:proofErr w:type="gramStart"/>
      <w:r w:rsidRPr="003C0653">
        <w:rPr>
          <w:rFonts w:ascii="Courier New" w:eastAsiaTheme="minorHAnsi" w:hAnsi="Courier New" w:cs="Courier New"/>
          <w:sz w:val="20"/>
          <w:szCs w:val="20"/>
          <w:lang w:eastAsia="en-US"/>
        </w:rPr>
        <w:t>приеме</w:t>
      </w:r>
      <w:proofErr w:type="gramEnd"/>
      <w:r w:rsidRPr="003C0653">
        <w:rPr>
          <w:rFonts w:ascii="Courier New" w:eastAsiaTheme="minorHAnsi" w:hAnsi="Courier New" w:cs="Courier New"/>
          <w:sz w:val="20"/>
          <w:szCs w:val="20"/>
          <w:lang w:eastAsia="en-US"/>
        </w:rPr>
        <w:t xml:space="preserve"> документов?        │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Прием и регистрация заявления       │  │ Отказ в приеме заявления и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         документов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Оформление расписки в получении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документов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Направление заявления и </w:t>
      </w:r>
      <w:proofErr w:type="gramStart"/>
      <w:r w:rsidRPr="003C0653">
        <w:rPr>
          <w:rFonts w:ascii="Courier New" w:eastAsiaTheme="minorHAnsi" w:hAnsi="Courier New" w:cs="Courier New"/>
          <w:sz w:val="20"/>
          <w:szCs w:val="20"/>
          <w:lang w:eastAsia="en-US"/>
        </w:rPr>
        <w:t>представленных</w:t>
      </w:r>
      <w:proofErr w:type="gramEnd"/>
      <w:r w:rsidRPr="003C0653">
        <w:rPr>
          <w:rFonts w:ascii="Courier New" w:eastAsiaTheme="minorHAnsi" w:hAnsi="Courier New" w:cs="Courier New"/>
          <w:sz w:val="20"/>
          <w:szCs w:val="20"/>
          <w:lang w:eastAsia="en-US"/>
        </w:rPr>
        <w:t xml:space="preserve"> │</w:t>
      </w:r>
    </w:p>
    <w:p w:rsidR="006769C7"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документов в </w:t>
      </w:r>
      <w:r w:rsidR="006769C7">
        <w:rPr>
          <w:rFonts w:ascii="Courier New" w:eastAsiaTheme="minorHAnsi" w:hAnsi="Courier New" w:cs="Courier New"/>
          <w:sz w:val="20"/>
          <w:szCs w:val="20"/>
          <w:lang w:eastAsia="en-US"/>
        </w:rPr>
        <w:t xml:space="preserve">Администрацию       </w:t>
      </w:r>
      <w:r w:rsidR="006769C7" w:rsidRPr="003C0653">
        <w:rPr>
          <w:rFonts w:ascii="Courier New" w:eastAsiaTheme="minorHAnsi" w:hAnsi="Courier New" w:cs="Courier New"/>
          <w:sz w:val="20"/>
          <w:szCs w:val="20"/>
          <w:lang w:eastAsia="en-US"/>
        </w:rPr>
        <w:t>│</w:t>
      </w:r>
    </w:p>
    <w:p w:rsidR="003C0653" w:rsidRPr="003C0653" w:rsidRDefault="006769C7"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w:t>
      </w:r>
      <w:r>
        <w:rPr>
          <w:rFonts w:ascii="Courier New" w:eastAsiaTheme="minorHAnsi" w:hAnsi="Courier New" w:cs="Courier New"/>
          <w:sz w:val="20"/>
          <w:szCs w:val="20"/>
          <w:lang w:eastAsia="en-US"/>
        </w:rPr>
        <w:t xml:space="preserve">      Калининского сельского поселения   </w:t>
      </w:r>
      <w:r w:rsidRPr="003C0653">
        <w:rPr>
          <w:rFonts w:ascii="Courier New" w:eastAsiaTheme="minorHAnsi" w:hAnsi="Courier New" w:cs="Courier New"/>
          <w:sz w:val="20"/>
          <w:szCs w:val="20"/>
          <w:lang w:eastAsia="en-US"/>
        </w:rPr>
        <w:t>│</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Да</w:t>
      </w:r>
      <w:proofErr w:type="gramStart"/>
      <w:r w:rsidRPr="003C0653">
        <w:rPr>
          <w:rFonts w:ascii="Courier New" w:eastAsiaTheme="minorHAnsi" w:hAnsi="Courier New" w:cs="Courier New"/>
          <w:sz w:val="20"/>
          <w:szCs w:val="20"/>
          <w:lang w:eastAsia="en-US"/>
        </w:rPr>
        <w:t xml:space="preserve">     ┌─────────\/────────/\──────────────────────┐  Н</w:t>
      </w:r>
      <w:proofErr w:type="gramEnd"/>
      <w:r w:rsidRPr="003C0653">
        <w:rPr>
          <w:rFonts w:ascii="Courier New" w:eastAsiaTheme="minorHAnsi" w:hAnsi="Courier New" w:cs="Courier New"/>
          <w:sz w:val="20"/>
          <w:szCs w:val="20"/>
          <w:lang w:eastAsia="en-US"/>
        </w:rPr>
        <w:t>ет</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┌──────────&lt;     К заявлению приложены документы,      &gt;───────┐</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w:t>
      </w:r>
      <w:proofErr w:type="gramStart"/>
      <w:r w:rsidRPr="003C0653">
        <w:rPr>
          <w:rFonts w:ascii="Courier New" w:eastAsiaTheme="minorHAnsi" w:hAnsi="Courier New" w:cs="Courier New"/>
          <w:sz w:val="20"/>
          <w:szCs w:val="20"/>
          <w:lang w:eastAsia="en-US"/>
        </w:rPr>
        <w:t>запрашиваемые</w:t>
      </w:r>
      <w:proofErr w:type="gramEnd"/>
      <w:r w:rsidRPr="003C0653">
        <w:rPr>
          <w:rFonts w:ascii="Courier New" w:eastAsiaTheme="minorHAnsi" w:hAnsi="Courier New" w:cs="Courier New"/>
          <w:sz w:val="20"/>
          <w:szCs w:val="20"/>
          <w:lang w:eastAsia="en-US"/>
        </w:rPr>
        <w:t xml:space="preserve"> по межведомственным запросам?│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│Межведомственное информационное взаимодействие,│</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            направление запросов </w:t>
      </w:r>
      <w:proofErr w:type="gramStart"/>
      <w:r w:rsidRPr="003C0653">
        <w:rPr>
          <w:rFonts w:ascii="Courier New" w:eastAsiaTheme="minorHAnsi" w:hAnsi="Courier New" w:cs="Courier New"/>
          <w:sz w:val="20"/>
          <w:szCs w:val="20"/>
          <w:lang w:eastAsia="en-US"/>
        </w:rPr>
        <w:t>в</w:t>
      </w:r>
      <w:proofErr w:type="gramEnd"/>
      <w:r w:rsidRPr="003C0653">
        <w:rPr>
          <w:rFonts w:ascii="Courier New" w:eastAsiaTheme="minorHAnsi" w:hAnsi="Courier New" w:cs="Courier New"/>
          <w:sz w:val="20"/>
          <w:szCs w:val="20"/>
          <w:lang w:eastAsia="en-US"/>
        </w:rPr>
        <w:t>: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               - ФНС России;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          - ФГБУ </w:t>
      </w:r>
      <w:r w:rsidR="006769C7">
        <w:rPr>
          <w:rFonts w:ascii="Courier New" w:eastAsiaTheme="minorHAnsi" w:hAnsi="Courier New" w:cs="Courier New"/>
          <w:sz w:val="20"/>
          <w:szCs w:val="20"/>
          <w:lang w:eastAsia="en-US"/>
        </w:rPr>
        <w:t>«</w:t>
      </w:r>
      <w:r w:rsidRPr="003C0653">
        <w:rPr>
          <w:rFonts w:ascii="Courier New" w:eastAsiaTheme="minorHAnsi" w:hAnsi="Courier New" w:cs="Courier New"/>
          <w:sz w:val="20"/>
          <w:szCs w:val="20"/>
          <w:lang w:eastAsia="en-US"/>
        </w:rPr>
        <w:t xml:space="preserve">ФКП </w:t>
      </w:r>
      <w:proofErr w:type="spellStart"/>
      <w:r w:rsidRPr="003C0653">
        <w:rPr>
          <w:rFonts w:ascii="Courier New" w:eastAsiaTheme="minorHAnsi" w:hAnsi="Courier New" w:cs="Courier New"/>
          <w:sz w:val="20"/>
          <w:szCs w:val="20"/>
          <w:lang w:eastAsia="en-US"/>
        </w:rPr>
        <w:t>Росреестра</w:t>
      </w:r>
      <w:proofErr w:type="spellEnd"/>
      <w:r w:rsidR="006769C7">
        <w:rPr>
          <w:rFonts w:ascii="Courier New" w:eastAsiaTheme="minorHAnsi" w:hAnsi="Courier New" w:cs="Courier New"/>
          <w:sz w:val="20"/>
          <w:szCs w:val="20"/>
          <w:lang w:eastAsia="en-US"/>
        </w:rPr>
        <w:t>»</w:t>
      </w:r>
      <w:r w:rsidRPr="003C0653">
        <w:rPr>
          <w:rFonts w:ascii="Courier New" w:eastAsiaTheme="minorHAnsi" w:hAnsi="Courier New" w:cs="Courier New"/>
          <w:sz w:val="20"/>
          <w:szCs w:val="20"/>
          <w:lang w:eastAsia="en-US"/>
        </w:rPr>
        <w:t>;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w:t>
      </w:r>
      <w:proofErr w:type="spellStart"/>
      <w:r w:rsidRPr="003C0653">
        <w:rPr>
          <w:rFonts w:ascii="Courier New" w:eastAsiaTheme="minorHAnsi" w:hAnsi="Courier New" w:cs="Courier New"/>
          <w:sz w:val="20"/>
          <w:szCs w:val="20"/>
          <w:lang w:eastAsia="en-US"/>
        </w:rPr>
        <w:t>│</w:t>
      </w:r>
      <w:proofErr w:type="spellEnd"/>
      <w:r w:rsidRPr="003C0653">
        <w:rPr>
          <w:rFonts w:ascii="Courier New" w:eastAsiaTheme="minorHAnsi" w:hAnsi="Courier New" w:cs="Courier New"/>
          <w:sz w:val="20"/>
          <w:szCs w:val="20"/>
          <w:lang w:eastAsia="en-US"/>
        </w:rPr>
        <w:t xml:space="preserve">               - </w:t>
      </w:r>
      <w:proofErr w:type="spellStart"/>
      <w:r w:rsidRPr="003C0653">
        <w:rPr>
          <w:rFonts w:ascii="Courier New" w:eastAsiaTheme="minorHAnsi" w:hAnsi="Courier New" w:cs="Courier New"/>
          <w:sz w:val="20"/>
          <w:szCs w:val="20"/>
          <w:lang w:eastAsia="en-US"/>
        </w:rPr>
        <w:t>Росреестр</w:t>
      </w:r>
      <w:proofErr w:type="spellEnd"/>
      <w:r w:rsidRPr="003C0653">
        <w:rPr>
          <w:rFonts w:ascii="Courier New" w:eastAsiaTheme="minorHAnsi" w:hAnsi="Courier New" w:cs="Courier New"/>
          <w:sz w:val="20"/>
          <w:szCs w:val="20"/>
          <w:lang w:eastAsia="en-US"/>
        </w:rPr>
        <w:t xml:space="preserve">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Да</w:t>
      </w:r>
      <w:proofErr w:type="gramStart"/>
      <w:r w:rsidRPr="003C0653">
        <w:rPr>
          <w:rFonts w:ascii="Courier New" w:eastAsiaTheme="minorHAnsi" w:hAnsi="Courier New" w:cs="Courier New"/>
          <w:sz w:val="20"/>
          <w:szCs w:val="20"/>
          <w:lang w:eastAsia="en-US"/>
        </w:rPr>
        <w:t xml:space="preserve">       ┌──────────────────/\─────\/──────────────┐ Н</w:t>
      </w:r>
      <w:proofErr w:type="gramEnd"/>
      <w:r w:rsidRPr="003C0653">
        <w:rPr>
          <w:rFonts w:ascii="Courier New" w:eastAsiaTheme="minorHAnsi" w:hAnsi="Courier New" w:cs="Courier New"/>
          <w:sz w:val="20"/>
          <w:szCs w:val="20"/>
          <w:lang w:eastAsia="en-US"/>
        </w:rPr>
        <w:t>ет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&lt;─────────────────&lt;</w:t>
      </w:r>
      <w:proofErr w:type="gramStart"/>
      <w:r w:rsidRPr="003C0653">
        <w:rPr>
          <w:rFonts w:ascii="Courier New" w:eastAsiaTheme="minorHAnsi" w:hAnsi="Courier New" w:cs="Courier New"/>
          <w:sz w:val="20"/>
          <w:szCs w:val="20"/>
          <w:lang w:eastAsia="en-US"/>
        </w:rPr>
        <w:t>Запрошенная</w:t>
      </w:r>
      <w:proofErr w:type="gramEnd"/>
      <w:r w:rsidRPr="003C0653">
        <w:rPr>
          <w:rFonts w:ascii="Courier New" w:eastAsiaTheme="minorHAnsi" w:hAnsi="Courier New" w:cs="Courier New"/>
          <w:sz w:val="20"/>
          <w:szCs w:val="20"/>
          <w:lang w:eastAsia="en-US"/>
        </w:rPr>
        <w:t xml:space="preserve"> по межведомственному запросу &gt;─────┘</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│информация предоставлена в полном объеме?│</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Да</w:t>
      </w:r>
      <w:proofErr w:type="gramStart"/>
      <w:r w:rsidRPr="003C0653">
        <w:rPr>
          <w:rFonts w:ascii="Courier New" w:eastAsiaTheme="minorHAnsi" w:hAnsi="Courier New" w:cs="Courier New"/>
          <w:sz w:val="20"/>
          <w:szCs w:val="20"/>
          <w:lang w:eastAsia="en-US"/>
        </w:rPr>
        <w:t xml:space="preserve">    ┌──────────\/────────/\───────────────────────┐  Н</w:t>
      </w:r>
      <w:proofErr w:type="gramEnd"/>
      <w:r w:rsidRPr="003C0653">
        <w:rPr>
          <w:rFonts w:ascii="Courier New" w:eastAsiaTheme="minorHAnsi" w:hAnsi="Courier New" w:cs="Courier New"/>
          <w:sz w:val="20"/>
          <w:szCs w:val="20"/>
          <w:lang w:eastAsia="en-US"/>
        </w:rPr>
        <w:t>ет</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┌─────────&lt;Имеются основания для отказа в предоставлении&gt;───────┐</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            муниципальной услуги?            │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│Подготовка мотивированного отказа в │       │ Принятие решения о выдаче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w:t>
      </w:r>
      <w:proofErr w:type="gramStart"/>
      <w:r w:rsidRPr="003C0653">
        <w:rPr>
          <w:rFonts w:ascii="Courier New" w:eastAsiaTheme="minorHAnsi" w:hAnsi="Courier New" w:cs="Courier New"/>
          <w:sz w:val="20"/>
          <w:szCs w:val="20"/>
          <w:lang w:eastAsia="en-US"/>
        </w:rPr>
        <w:t>предоставлении</w:t>
      </w:r>
      <w:proofErr w:type="gramEnd"/>
      <w:r w:rsidRPr="003C0653">
        <w:rPr>
          <w:rFonts w:ascii="Courier New" w:eastAsiaTheme="minorHAnsi" w:hAnsi="Courier New" w:cs="Courier New"/>
          <w:sz w:val="20"/>
          <w:szCs w:val="20"/>
          <w:lang w:eastAsia="en-US"/>
        </w:rPr>
        <w:t xml:space="preserve"> муниципальной услуги │       │разрешения  на использование│</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     земельного участка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xml:space="preserve">│ Выдача (направление) заявителю результата предоставления </w:t>
      </w:r>
      <w:proofErr w:type="gramStart"/>
      <w:r w:rsidRPr="003C0653">
        <w:rPr>
          <w:rFonts w:ascii="Courier New" w:eastAsiaTheme="minorHAnsi" w:hAnsi="Courier New" w:cs="Courier New"/>
          <w:sz w:val="20"/>
          <w:szCs w:val="20"/>
          <w:lang w:eastAsia="en-US"/>
        </w:rPr>
        <w:t>муниципальной</w:t>
      </w:r>
      <w:proofErr w:type="gramEnd"/>
      <w:r w:rsidRPr="003C0653">
        <w:rPr>
          <w:rFonts w:ascii="Courier New" w:eastAsiaTheme="minorHAnsi" w:hAnsi="Courier New" w:cs="Courier New"/>
          <w:sz w:val="20"/>
          <w:szCs w:val="20"/>
          <w:lang w:eastAsia="en-US"/>
        </w:rPr>
        <w:t xml:space="preserve">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                                 услуги                                  │</w:t>
      </w:r>
    </w:p>
    <w:p w:rsidR="003C0653" w:rsidRPr="003C0653" w:rsidRDefault="003C0653" w:rsidP="003C0653">
      <w:pPr>
        <w:autoSpaceDE w:val="0"/>
        <w:autoSpaceDN w:val="0"/>
        <w:adjustRightInd w:val="0"/>
        <w:jc w:val="both"/>
        <w:outlineLvl w:val="0"/>
        <w:rPr>
          <w:rFonts w:ascii="Courier New" w:eastAsiaTheme="minorHAnsi" w:hAnsi="Courier New" w:cs="Courier New"/>
          <w:sz w:val="20"/>
          <w:szCs w:val="20"/>
          <w:lang w:eastAsia="en-US"/>
        </w:rPr>
      </w:pPr>
      <w:r w:rsidRPr="003C0653">
        <w:rPr>
          <w:rFonts w:ascii="Courier New" w:eastAsiaTheme="minorHAnsi" w:hAnsi="Courier New" w:cs="Courier New"/>
          <w:sz w:val="20"/>
          <w:szCs w:val="20"/>
          <w:lang w:eastAsia="en-US"/>
        </w:rPr>
        <w:t>└─────────────────────────────────────────────────────────────────────────┘</w:t>
      </w:r>
    </w:p>
    <w:p w:rsidR="003C0653" w:rsidRPr="003C0653" w:rsidRDefault="003C0653" w:rsidP="003C0653">
      <w:pPr>
        <w:autoSpaceDE w:val="0"/>
        <w:autoSpaceDN w:val="0"/>
        <w:adjustRightInd w:val="0"/>
        <w:jc w:val="both"/>
        <w:outlineLvl w:val="0"/>
        <w:rPr>
          <w:rFonts w:ascii="Arial" w:eastAsiaTheme="minorHAnsi" w:hAnsi="Arial" w:cs="Arial"/>
          <w:sz w:val="20"/>
          <w:szCs w:val="20"/>
          <w:lang w:eastAsia="en-US"/>
        </w:rPr>
      </w:pPr>
    </w:p>
    <w:p w:rsidR="007A22B4" w:rsidRDefault="007A22B4" w:rsidP="00FF4A92">
      <w:pPr>
        <w:pStyle w:val="ConsPlusNonformat"/>
        <w:jc w:val="both"/>
        <w:rPr>
          <w:rFonts w:ascii="Times New Roman" w:hAnsi="Times New Roman" w:cs="Times New Roman"/>
          <w:sz w:val="24"/>
          <w:szCs w:val="24"/>
        </w:rPr>
      </w:pPr>
    </w:p>
    <w:p w:rsidR="003C0653" w:rsidRDefault="003C0653" w:rsidP="00FF4A92">
      <w:pPr>
        <w:pStyle w:val="ConsPlusNonformat"/>
        <w:jc w:val="both"/>
        <w:rPr>
          <w:rFonts w:ascii="Times New Roman" w:hAnsi="Times New Roman" w:cs="Times New Roman"/>
          <w:sz w:val="24"/>
          <w:szCs w:val="24"/>
        </w:rPr>
      </w:pPr>
    </w:p>
    <w:p w:rsidR="003C0653" w:rsidRPr="00974BCD" w:rsidRDefault="003C0653" w:rsidP="00FF4A92">
      <w:pPr>
        <w:pStyle w:val="ConsPlusNonformat"/>
        <w:jc w:val="both"/>
        <w:rPr>
          <w:rFonts w:ascii="Times New Roman" w:hAnsi="Times New Roman" w:cs="Times New Roman"/>
          <w:sz w:val="24"/>
          <w:szCs w:val="24"/>
        </w:rPr>
        <w:sectPr w:rsidR="003C0653" w:rsidRPr="00974BCD" w:rsidSect="00901C4D">
          <w:pgSz w:w="11906" w:h="16838"/>
          <w:pgMar w:top="1134" w:right="850" w:bottom="1134" w:left="1701" w:header="708" w:footer="708" w:gutter="0"/>
          <w:cols w:space="708"/>
          <w:docGrid w:linePitch="360"/>
        </w:sectPr>
      </w:pPr>
    </w:p>
    <w:p w:rsidR="00FB38C5" w:rsidRPr="00974BCD" w:rsidRDefault="00FB38C5">
      <w:pPr>
        <w:pStyle w:val="ConsPlusNormal"/>
        <w:jc w:val="both"/>
        <w:rPr>
          <w:rFonts w:ascii="Times New Roman" w:hAnsi="Times New Roman" w:cs="Times New Roman"/>
          <w:color w:val="FF0000"/>
          <w:sz w:val="24"/>
          <w:szCs w:val="24"/>
        </w:rPr>
      </w:pPr>
    </w:p>
    <w:p w:rsidR="007A22B4" w:rsidRPr="00974BCD" w:rsidRDefault="007A22B4">
      <w:pPr>
        <w:pStyle w:val="ConsPlusNormal"/>
        <w:jc w:val="right"/>
        <w:outlineLvl w:val="1"/>
        <w:rPr>
          <w:rFonts w:ascii="Times New Roman" w:hAnsi="Times New Roman" w:cs="Times New Roman"/>
          <w:sz w:val="24"/>
          <w:szCs w:val="24"/>
        </w:rPr>
      </w:pPr>
      <w:r w:rsidRPr="00974BCD">
        <w:rPr>
          <w:rFonts w:ascii="Times New Roman" w:hAnsi="Times New Roman" w:cs="Times New Roman"/>
          <w:sz w:val="24"/>
          <w:szCs w:val="24"/>
        </w:rPr>
        <w:t xml:space="preserve">Приложение </w:t>
      </w:r>
      <w:r w:rsidR="006E4053" w:rsidRPr="00974BCD">
        <w:rPr>
          <w:rFonts w:ascii="Times New Roman" w:hAnsi="Times New Roman" w:cs="Times New Roman"/>
          <w:sz w:val="24"/>
          <w:szCs w:val="24"/>
        </w:rPr>
        <w:t>№4</w:t>
      </w:r>
    </w:p>
    <w:p w:rsidR="007A22B4" w:rsidRPr="00974BCD" w:rsidRDefault="007A22B4">
      <w:pPr>
        <w:pStyle w:val="ConsPlusNormal"/>
        <w:jc w:val="right"/>
        <w:rPr>
          <w:rFonts w:ascii="Times New Roman" w:hAnsi="Times New Roman" w:cs="Times New Roman"/>
          <w:sz w:val="24"/>
          <w:szCs w:val="24"/>
        </w:rPr>
      </w:pPr>
      <w:r w:rsidRPr="00974BCD">
        <w:rPr>
          <w:rFonts w:ascii="Times New Roman" w:hAnsi="Times New Roman" w:cs="Times New Roman"/>
          <w:sz w:val="24"/>
          <w:szCs w:val="24"/>
        </w:rPr>
        <w:t>к Административному регламенту</w:t>
      </w:r>
    </w:p>
    <w:p w:rsidR="007A22B4" w:rsidRPr="00974BCD" w:rsidRDefault="007A22B4">
      <w:pPr>
        <w:pStyle w:val="ConsPlusNormal"/>
        <w:jc w:val="both"/>
        <w:rPr>
          <w:rFonts w:ascii="Times New Roman" w:hAnsi="Times New Roman" w:cs="Times New Roman"/>
          <w:sz w:val="24"/>
          <w:szCs w:val="24"/>
        </w:rPr>
      </w:pPr>
    </w:p>
    <w:p w:rsidR="007A22B4" w:rsidRPr="00974BCD" w:rsidRDefault="007A22B4" w:rsidP="006769C7">
      <w:pPr>
        <w:pStyle w:val="ConsPlusNonformat"/>
        <w:jc w:val="center"/>
        <w:rPr>
          <w:rFonts w:ascii="Times New Roman" w:hAnsi="Times New Roman" w:cs="Times New Roman"/>
          <w:sz w:val="24"/>
          <w:szCs w:val="24"/>
        </w:rPr>
      </w:pPr>
      <w:bookmarkStart w:id="19" w:name="P717"/>
      <w:bookmarkEnd w:id="19"/>
      <w:r w:rsidRPr="00974BCD">
        <w:rPr>
          <w:rFonts w:ascii="Times New Roman" w:hAnsi="Times New Roman" w:cs="Times New Roman"/>
          <w:sz w:val="24"/>
          <w:szCs w:val="24"/>
        </w:rPr>
        <w:t>ПРИМЕРНАЯ ФОРМА СОГЛАСИЯ</w:t>
      </w:r>
    </w:p>
    <w:p w:rsidR="007A22B4" w:rsidRPr="00974BCD" w:rsidRDefault="007A22B4" w:rsidP="006769C7">
      <w:pPr>
        <w:pStyle w:val="ConsPlusNonformat"/>
        <w:jc w:val="center"/>
        <w:rPr>
          <w:rFonts w:ascii="Times New Roman" w:hAnsi="Times New Roman" w:cs="Times New Roman"/>
          <w:sz w:val="24"/>
          <w:szCs w:val="24"/>
        </w:rPr>
      </w:pPr>
      <w:r w:rsidRPr="00974BCD">
        <w:rPr>
          <w:rFonts w:ascii="Times New Roman" w:hAnsi="Times New Roman" w:cs="Times New Roman"/>
          <w:sz w:val="24"/>
          <w:szCs w:val="24"/>
        </w:rPr>
        <w:t>НА ОБРАБОТКУ ПЕРСОНАЛЬНЫХ ДАННЫХ</w:t>
      </w:r>
    </w:p>
    <w:p w:rsidR="007A22B4" w:rsidRPr="00974BCD" w:rsidRDefault="007A22B4">
      <w:pPr>
        <w:pStyle w:val="ConsPlusNonformat"/>
        <w:jc w:val="both"/>
        <w:rPr>
          <w:rFonts w:ascii="Times New Roman" w:hAnsi="Times New Roman" w:cs="Times New Roman"/>
          <w:sz w:val="24"/>
          <w:szCs w:val="24"/>
        </w:rPr>
      </w:pPr>
    </w:p>
    <w:p w:rsidR="007A22B4" w:rsidRPr="00974BCD" w:rsidRDefault="007A22B4">
      <w:pPr>
        <w:pStyle w:val="ConsPlusNonformat"/>
        <w:jc w:val="both"/>
        <w:rPr>
          <w:rFonts w:ascii="Times New Roman" w:hAnsi="Times New Roman" w:cs="Times New Roman"/>
          <w:sz w:val="24"/>
          <w:szCs w:val="24"/>
        </w:rPr>
      </w:pPr>
      <w:r w:rsidRPr="00974BCD">
        <w:rPr>
          <w:rFonts w:ascii="Times New Roman" w:hAnsi="Times New Roman" w:cs="Times New Roman"/>
          <w:sz w:val="24"/>
          <w:szCs w:val="24"/>
        </w:rPr>
        <w:t xml:space="preserve">    Я, ____________________________________</w:t>
      </w:r>
      <w:r w:rsidR="005D544B" w:rsidRPr="00974BCD">
        <w:rPr>
          <w:rFonts w:ascii="Times New Roman" w:hAnsi="Times New Roman" w:cs="Times New Roman"/>
          <w:sz w:val="24"/>
          <w:szCs w:val="24"/>
        </w:rPr>
        <w:t>__________________________</w:t>
      </w:r>
      <w:r w:rsidR="003C0653">
        <w:rPr>
          <w:rFonts w:ascii="Times New Roman" w:hAnsi="Times New Roman" w:cs="Times New Roman"/>
          <w:sz w:val="24"/>
          <w:szCs w:val="24"/>
        </w:rPr>
        <w:t>_______</w:t>
      </w:r>
      <w:r w:rsidR="005D544B" w:rsidRPr="00974BCD">
        <w:rPr>
          <w:rFonts w:ascii="Times New Roman" w:hAnsi="Times New Roman" w:cs="Times New Roman"/>
          <w:sz w:val="24"/>
          <w:szCs w:val="24"/>
        </w:rPr>
        <w:t>___</w:t>
      </w:r>
    </w:p>
    <w:p w:rsidR="007A22B4" w:rsidRPr="003C0653" w:rsidRDefault="007A22B4" w:rsidP="003C0653">
      <w:pPr>
        <w:pStyle w:val="ConsPlusNonformat"/>
        <w:jc w:val="center"/>
        <w:rPr>
          <w:rFonts w:ascii="Times New Roman" w:hAnsi="Times New Roman" w:cs="Times New Roman"/>
          <w:sz w:val="22"/>
          <w:szCs w:val="22"/>
        </w:rPr>
      </w:pPr>
      <w:r w:rsidRPr="003C0653">
        <w:rPr>
          <w:rFonts w:ascii="Times New Roman" w:hAnsi="Times New Roman" w:cs="Times New Roman"/>
          <w:sz w:val="22"/>
          <w:szCs w:val="22"/>
        </w:rPr>
        <w:t>(Ф.И.О.)</w:t>
      </w:r>
    </w:p>
    <w:p w:rsidR="007A22B4" w:rsidRPr="00974BCD" w:rsidRDefault="005D544B" w:rsidP="005D544B">
      <w:pPr>
        <w:pStyle w:val="ConsPlusNonformat"/>
        <w:rPr>
          <w:rFonts w:ascii="Times New Roman" w:hAnsi="Times New Roman" w:cs="Times New Roman"/>
          <w:sz w:val="24"/>
          <w:szCs w:val="24"/>
        </w:rPr>
      </w:pPr>
      <w:r w:rsidRPr="00974BCD">
        <w:rPr>
          <w:rFonts w:ascii="Times New Roman" w:hAnsi="Times New Roman" w:cs="Times New Roman"/>
          <w:sz w:val="24"/>
          <w:szCs w:val="24"/>
        </w:rPr>
        <w:t>Зарегистрированны</w:t>
      </w:r>
      <w:proofErr w:type="gramStart"/>
      <w:r w:rsidRPr="00974BCD">
        <w:rPr>
          <w:rFonts w:ascii="Times New Roman" w:hAnsi="Times New Roman" w:cs="Times New Roman"/>
          <w:sz w:val="24"/>
          <w:szCs w:val="24"/>
        </w:rPr>
        <w:t>й(</w:t>
      </w:r>
      <w:proofErr w:type="spellStart"/>
      <w:proofErr w:type="gramEnd"/>
      <w:r w:rsidRPr="00974BCD">
        <w:rPr>
          <w:rFonts w:ascii="Times New Roman" w:hAnsi="Times New Roman" w:cs="Times New Roman"/>
          <w:sz w:val="24"/>
          <w:szCs w:val="24"/>
        </w:rPr>
        <w:t>ая</w:t>
      </w:r>
      <w:proofErr w:type="spellEnd"/>
      <w:r w:rsidRPr="00974BCD">
        <w:rPr>
          <w:rFonts w:ascii="Times New Roman" w:hAnsi="Times New Roman" w:cs="Times New Roman"/>
          <w:sz w:val="24"/>
          <w:szCs w:val="24"/>
        </w:rPr>
        <w:t xml:space="preserve">) по </w:t>
      </w:r>
      <w:r w:rsidR="007A22B4" w:rsidRPr="00974BCD">
        <w:rPr>
          <w:rFonts w:ascii="Times New Roman" w:hAnsi="Times New Roman" w:cs="Times New Roman"/>
          <w:sz w:val="24"/>
          <w:szCs w:val="24"/>
        </w:rPr>
        <w:t>адресу: ______________________________</w:t>
      </w:r>
      <w:r w:rsidRPr="00974BCD">
        <w:rPr>
          <w:rFonts w:ascii="Times New Roman" w:hAnsi="Times New Roman" w:cs="Times New Roman"/>
          <w:sz w:val="24"/>
          <w:szCs w:val="24"/>
        </w:rPr>
        <w:t>_____________________________________________________</w:t>
      </w:r>
      <w:r w:rsidR="007A22B4" w:rsidRPr="00974BCD">
        <w:rPr>
          <w:rFonts w:ascii="Times New Roman" w:hAnsi="Times New Roman" w:cs="Times New Roman"/>
          <w:sz w:val="24"/>
          <w:szCs w:val="24"/>
        </w:rPr>
        <w:t>________</w:t>
      </w:r>
      <w:r w:rsidRPr="00974BCD">
        <w:rPr>
          <w:rFonts w:ascii="Times New Roman" w:hAnsi="Times New Roman" w:cs="Times New Roman"/>
          <w:sz w:val="24"/>
          <w:szCs w:val="24"/>
        </w:rPr>
        <w:t>_______________________________________</w:t>
      </w:r>
      <w:r w:rsidR="003C0653">
        <w:rPr>
          <w:rFonts w:ascii="Times New Roman" w:hAnsi="Times New Roman" w:cs="Times New Roman"/>
          <w:sz w:val="24"/>
          <w:szCs w:val="24"/>
        </w:rPr>
        <w:t>_____________________</w:t>
      </w:r>
      <w:r w:rsidRPr="00974BCD">
        <w:rPr>
          <w:rFonts w:ascii="Times New Roman" w:hAnsi="Times New Roman" w:cs="Times New Roman"/>
          <w:sz w:val="24"/>
          <w:szCs w:val="24"/>
        </w:rPr>
        <w:t>_</w:t>
      </w:r>
      <w:r w:rsidR="007A22B4" w:rsidRPr="00974BCD">
        <w:rPr>
          <w:rFonts w:ascii="Times New Roman" w:hAnsi="Times New Roman" w:cs="Times New Roman"/>
          <w:sz w:val="24"/>
          <w:szCs w:val="24"/>
        </w:rPr>
        <w:t>_</w:t>
      </w:r>
    </w:p>
    <w:p w:rsidR="007A22B4" w:rsidRPr="00974BCD" w:rsidRDefault="007A22B4">
      <w:pPr>
        <w:pStyle w:val="ConsPlusNonformat"/>
        <w:jc w:val="both"/>
        <w:rPr>
          <w:rFonts w:ascii="Times New Roman" w:hAnsi="Times New Roman" w:cs="Times New Roman"/>
          <w:sz w:val="24"/>
          <w:szCs w:val="24"/>
        </w:rPr>
      </w:pPr>
      <w:r w:rsidRPr="00974BCD">
        <w:rPr>
          <w:rFonts w:ascii="Times New Roman" w:hAnsi="Times New Roman" w:cs="Times New Roman"/>
          <w:sz w:val="24"/>
          <w:szCs w:val="24"/>
        </w:rPr>
        <w:t>_______________________________________</w:t>
      </w:r>
      <w:r w:rsidR="005D544B" w:rsidRPr="00974BCD">
        <w:rPr>
          <w:rFonts w:ascii="Times New Roman" w:hAnsi="Times New Roman" w:cs="Times New Roman"/>
          <w:sz w:val="24"/>
          <w:szCs w:val="24"/>
        </w:rPr>
        <w:t>______</w:t>
      </w:r>
      <w:r w:rsidRPr="00974BCD">
        <w:rPr>
          <w:rFonts w:ascii="Times New Roman" w:hAnsi="Times New Roman" w:cs="Times New Roman"/>
          <w:sz w:val="24"/>
          <w:szCs w:val="24"/>
        </w:rPr>
        <w:t>________________</w:t>
      </w:r>
      <w:r w:rsidR="005D544B" w:rsidRPr="00974BCD">
        <w:rPr>
          <w:rFonts w:ascii="Times New Roman" w:hAnsi="Times New Roman" w:cs="Times New Roman"/>
          <w:sz w:val="24"/>
          <w:szCs w:val="24"/>
        </w:rPr>
        <w:t>___</w:t>
      </w:r>
      <w:r w:rsidR="003C0653">
        <w:rPr>
          <w:rFonts w:ascii="Times New Roman" w:hAnsi="Times New Roman" w:cs="Times New Roman"/>
          <w:sz w:val="24"/>
          <w:szCs w:val="24"/>
        </w:rPr>
        <w:t>___________</w:t>
      </w:r>
      <w:r w:rsidR="005D544B" w:rsidRPr="00974BCD">
        <w:rPr>
          <w:rFonts w:ascii="Times New Roman" w:hAnsi="Times New Roman" w:cs="Times New Roman"/>
          <w:sz w:val="24"/>
          <w:szCs w:val="24"/>
        </w:rPr>
        <w:t>__</w:t>
      </w:r>
    </w:p>
    <w:p w:rsidR="007A22B4" w:rsidRPr="00974BCD" w:rsidRDefault="005D544B" w:rsidP="005D544B">
      <w:pPr>
        <w:pStyle w:val="ConsPlusNonformat"/>
        <w:rPr>
          <w:rFonts w:ascii="Times New Roman" w:hAnsi="Times New Roman" w:cs="Times New Roman"/>
          <w:sz w:val="24"/>
          <w:szCs w:val="24"/>
        </w:rPr>
      </w:pPr>
      <w:r w:rsidRPr="00974BCD">
        <w:rPr>
          <w:rFonts w:ascii="Times New Roman" w:hAnsi="Times New Roman" w:cs="Times New Roman"/>
          <w:sz w:val="24"/>
          <w:szCs w:val="24"/>
        </w:rPr>
        <w:t xml:space="preserve">Паспорт </w:t>
      </w:r>
      <w:r w:rsidR="007A22B4" w:rsidRPr="00974BCD">
        <w:rPr>
          <w:rFonts w:ascii="Times New Roman" w:hAnsi="Times New Roman" w:cs="Times New Roman"/>
          <w:sz w:val="24"/>
          <w:szCs w:val="24"/>
        </w:rPr>
        <w:t xml:space="preserve">серия ____________ </w:t>
      </w:r>
      <w:r w:rsidRPr="00974BCD">
        <w:rPr>
          <w:rFonts w:ascii="Times New Roman" w:hAnsi="Times New Roman" w:cs="Times New Roman"/>
          <w:sz w:val="24"/>
          <w:szCs w:val="24"/>
        </w:rPr>
        <w:t>№</w:t>
      </w:r>
      <w:r w:rsidR="007A22B4" w:rsidRPr="00974BCD">
        <w:rPr>
          <w:rFonts w:ascii="Times New Roman" w:hAnsi="Times New Roman" w:cs="Times New Roman"/>
          <w:sz w:val="24"/>
          <w:szCs w:val="24"/>
        </w:rPr>
        <w:t xml:space="preserve"> ___________ выдан: _______________________</w:t>
      </w:r>
      <w:r w:rsidR="003C0653">
        <w:rPr>
          <w:rFonts w:ascii="Times New Roman" w:hAnsi="Times New Roman" w:cs="Times New Roman"/>
          <w:sz w:val="24"/>
          <w:szCs w:val="24"/>
        </w:rPr>
        <w:t>___</w:t>
      </w:r>
      <w:r w:rsidRPr="00974BCD">
        <w:rPr>
          <w:rFonts w:ascii="Times New Roman" w:hAnsi="Times New Roman" w:cs="Times New Roman"/>
          <w:sz w:val="24"/>
          <w:szCs w:val="24"/>
        </w:rPr>
        <w:t>__</w:t>
      </w:r>
      <w:r w:rsidR="007A22B4" w:rsidRPr="00974BCD">
        <w:rPr>
          <w:rFonts w:ascii="Times New Roman" w:hAnsi="Times New Roman" w:cs="Times New Roman"/>
          <w:sz w:val="24"/>
          <w:szCs w:val="24"/>
        </w:rPr>
        <w:t>____</w:t>
      </w:r>
    </w:p>
    <w:p w:rsidR="007A22B4" w:rsidRPr="00974BCD" w:rsidRDefault="007A22B4">
      <w:pPr>
        <w:pStyle w:val="ConsPlusNonformat"/>
        <w:jc w:val="both"/>
        <w:rPr>
          <w:rFonts w:ascii="Times New Roman" w:hAnsi="Times New Roman" w:cs="Times New Roman"/>
          <w:sz w:val="24"/>
          <w:szCs w:val="24"/>
        </w:rPr>
      </w:pPr>
      <w:r w:rsidRPr="00974BCD">
        <w:rPr>
          <w:rFonts w:ascii="Times New Roman" w:hAnsi="Times New Roman" w:cs="Times New Roman"/>
          <w:sz w:val="24"/>
          <w:szCs w:val="24"/>
        </w:rPr>
        <w:t>__________________________</w:t>
      </w:r>
      <w:r w:rsidR="003C0653">
        <w:rPr>
          <w:rFonts w:ascii="Times New Roman" w:hAnsi="Times New Roman" w:cs="Times New Roman"/>
          <w:sz w:val="24"/>
          <w:szCs w:val="24"/>
        </w:rPr>
        <w:t>______________</w:t>
      </w:r>
      <w:r w:rsidRPr="00974BCD">
        <w:rPr>
          <w:rFonts w:ascii="Times New Roman" w:hAnsi="Times New Roman" w:cs="Times New Roman"/>
          <w:sz w:val="24"/>
          <w:szCs w:val="24"/>
        </w:rPr>
        <w:t>_________________</w:t>
      </w:r>
      <w:r w:rsidR="003C0653">
        <w:rPr>
          <w:rFonts w:ascii="Times New Roman" w:hAnsi="Times New Roman" w:cs="Times New Roman"/>
          <w:sz w:val="24"/>
          <w:szCs w:val="24"/>
        </w:rPr>
        <w:t>_________________</w:t>
      </w:r>
      <w:r w:rsidR="005D544B" w:rsidRPr="00974BCD">
        <w:rPr>
          <w:rFonts w:ascii="Times New Roman" w:hAnsi="Times New Roman" w:cs="Times New Roman"/>
          <w:sz w:val="24"/>
          <w:szCs w:val="24"/>
        </w:rPr>
        <w:t>___</w:t>
      </w:r>
    </w:p>
    <w:p w:rsidR="007A22B4" w:rsidRPr="003C0653" w:rsidRDefault="007A22B4" w:rsidP="003C0653">
      <w:pPr>
        <w:pStyle w:val="ConsPlusNonformat"/>
        <w:jc w:val="center"/>
        <w:rPr>
          <w:rFonts w:ascii="Times New Roman" w:hAnsi="Times New Roman" w:cs="Times New Roman"/>
          <w:sz w:val="22"/>
          <w:szCs w:val="22"/>
        </w:rPr>
      </w:pPr>
      <w:r w:rsidRPr="003C0653">
        <w:rPr>
          <w:rFonts w:ascii="Times New Roman" w:hAnsi="Times New Roman" w:cs="Times New Roman"/>
          <w:sz w:val="22"/>
          <w:szCs w:val="22"/>
        </w:rPr>
        <w:t>(когда, кем)</w:t>
      </w:r>
    </w:p>
    <w:p w:rsidR="006769C7" w:rsidRDefault="007A22B4">
      <w:pPr>
        <w:pStyle w:val="ConsPlusNonformat"/>
        <w:jc w:val="both"/>
        <w:rPr>
          <w:rFonts w:ascii="Times New Roman" w:hAnsi="Times New Roman" w:cs="Times New Roman"/>
          <w:sz w:val="24"/>
          <w:szCs w:val="24"/>
        </w:rPr>
      </w:pPr>
      <w:proofErr w:type="gramStart"/>
      <w:r w:rsidRPr="00974BCD">
        <w:rPr>
          <w:rFonts w:ascii="Times New Roman" w:hAnsi="Times New Roman" w:cs="Times New Roman"/>
          <w:sz w:val="24"/>
          <w:szCs w:val="24"/>
        </w:rPr>
        <w:t>не возражаю  против  обработки,  включая  бор, запись, систематизацию,</w:t>
      </w:r>
      <w:r w:rsidR="006769C7">
        <w:rPr>
          <w:rFonts w:ascii="Times New Roman" w:hAnsi="Times New Roman" w:cs="Times New Roman"/>
          <w:sz w:val="24"/>
          <w:szCs w:val="24"/>
        </w:rPr>
        <w:t xml:space="preserve"> </w:t>
      </w:r>
      <w:r w:rsidRPr="00974BCD">
        <w:rPr>
          <w:rFonts w:ascii="Times New Roman" w:hAnsi="Times New Roman" w:cs="Times New Roman"/>
          <w:sz w:val="24"/>
          <w:szCs w:val="24"/>
        </w:rPr>
        <w:t>накопление, хранение, уточнение (обновление,  изменение),  извлечение,</w:t>
      </w:r>
      <w:r w:rsidR="006769C7">
        <w:rPr>
          <w:rFonts w:ascii="Times New Roman" w:hAnsi="Times New Roman" w:cs="Times New Roman"/>
          <w:sz w:val="24"/>
          <w:szCs w:val="24"/>
        </w:rPr>
        <w:t xml:space="preserve"> </w:t>
      </w:r>
      <w:r w:rsidRPr="00974BCD">
        <w:rPr>
          <w:rFonts w:ascii="Times New Roman" w:hAnsi="Times New Roman" w:cs="Times New Roman"/>
          <w:sz w:val="24"/>
          <w:szCs w:val="24"/>
        </w:rPr>
        <w:t>использование,    передачу   (распространение, предоставле</w:t>
      </w:r>
      <w:r w:rsidR="006769C7">
        <w:rPr>
          <w:rFonts w:ascii="Times New Roman" w:hAnsi="Times New Roman" w:cs="Times New Roman"/>
          <w:sz w:val="24"/>
          <w:szCs w:val="24"/>
        </w:rPr>
        <w:t xml:space="preserve">ние, </w:t>
      </w:r>
      <w:r w:rsidRPr="00974BCD">
        <w:rPr>
          <w:rFonts w:ascii="Times New Roman" w:hAnsi="Times New Roman" w:cs="Times New Roman"/>
          <w:sz w:val="24"/>
          <w:szCs w:val="24"/>
        </w:rPr>
        <w:t>доступ),</w:t>
      </w:r>
      <w:r w:rsidR="006769C7">
        <w:rPr>
          <w:rFonts w:ascii="Times New Roman" w:hAnsi="Times New Roman" w:cs="Times New Roman"/>
          <w:sz w:val="24"/>
          <w:szCs w:val="24"/>
        </w:rPr>
        <w:t xml:space="preserve"> </w:t>
      </w:r>
      <w:r w:rsidRPr="00974BCD">
        <w:rPr>
          <w:rFonts w:ascii="Times New Roman" w:hAnsi="Times New Roman" w:cs="Times New Roman"/>
          <w:sz w:val="24"/>
          <w:szCs w:val="24"/>
        </w:rPr>
        <w:t>обезличивание, блокирование, удаление, уничтожение моих персональных данных</w:t>
      </w:r>
      <w:r w:rsidR="00B07E79" w:rsidRPr="00974BCD">
        <w:rPr>
          <w:rFonts w:ascii="Times New Roman" w:hAnsi="Times New Roman" w:cs="Times New Roman"/>
          <w:sz w:val="24"/>
          <w:szCs w:val="24"/>
        </w:rPr>
        <w:t xml:space="preserve"> </w:t>
      </w:r>
      <w:r w:rsidRPr="00974BCD">
        <w:rPr>
          <w:rFonts w:ascii="Times New Roman" w:hAnsi="Times New Roman" w:cs="Times New Roman"/>
          <w:sz w:val="24"/>
          <w:szCs w:val="24"/>
        </w:rPr>
        <w:t>исключительно в целях предоставления муниципальной услуги.</w:t>
      </w:r>
      <w:proofErr w:type="gramEnd"/>
    </w:p>
    <w:p w:rsidR="006769C7" w:rsidRDefault="007A22B4" w:rsidP="006769C7">
      <w:pPr>
        <w:pStyle w:val="ConsPlusNonformat"/>
        <w:ind w:firstLine="708"/>
        <w:jc w:val="both"/>
        <w:rPr>
          <w:rFonts w:ascii="Times New Roman" w:hAnsi="Times New Roman" w:cs="Times New Roman"/>
          <w:sz w:val="24"/>
          <w:szCs w:val="24"/>
        </w:rPr>
      </w:pPr>
      <w:r w:rsidRPr="00974BCD">
        <w:rPr>
          <w:rFonts w:ascii="Times New Roman" w:hAnsi="Times New Roman" w:cs="Times New Roman"/>
          <w:sz w:val="24"/>
          <w:szCs w:val="24"/>
        </w:rPr>
        <w:t>Настоящее согласие может быть отозвано мной в письменной форме путе</w:t>
      </w:r>
      <w:r w:rsidR="006769C7">
        <w:rPr>
          <w:rFonts w:ascii="Times New Roman" w:hAnsi="Times New Roman" w:cs="Times New Roman"/>
          <w:sz w:val="24"/>
          <w:szCs w:val="24"/>
        </w:rPr>
        <w:t>м направления</w:t>
      </w:r>
      <w:r w:rsidR="00B07E79" w:rsidRPr="00974BCD">
        <w:rPr>
          <w:rFonts w:ascii="Times New Roman" w:hAnsi="Times New Roman" w:cs="Times New Roman"/>
          <w:sz w:val="24"/>
          <w:szCs w:val="24"/>
        </w:rPr>
        <w:t xml:space="preserve"> в Администрацию </w:t>
      </w:r>
      <w:r w:rsidR="006769C7">
        <w:rPr>
          <w:rFonts w:ascii="Times New Roman" w:hAnsi="Times New Roman" w:cs="Times New Roman"/>
          <w:sz w:val="24"/>
          <w:szCs w:val="24"/>
        </w:rPr>
        <w:t>Калининского сельского поселения</w:t>
      </w:r>
      <w:r w:rsidRPr="00974BCD">
        <w:rPr>
          <w:rFonts w:ascii="Times New Roman" w:hAnsi="Times New Roman" w:cs="Times New Roman"/>
          <w:sz w:val="24"/>
          <w:szCs w:val="24"/>
        </w:rPr>
        <w:t xml:space="preserve"> письменного обращения об</w:t>
      </w:r>
      <w:r w:rsidR="00B07E79" w:rsidRPr="00974BCD">
        <w:rPr>
          <w:rFonts w:ascii="Times New Roman" w:hAnsi="Times New Roman" w:cs="Times New Roman"/>
          <w:sz w:val="24"/>
          <w:szCs w:val="24"/>
        </w:rPr>
        <w:t xml:space="preserve"> </w:t>
      </w:r>
      <w:r w:rsidRPr="00974BCD">
        <w:rPr>
          <w:rFonts w:ascii="Times New Roman" w:hAnsi="Times New Roman" w:cs="Times New Roman"/>
          <w:sz w:val="24"/>
          <w:szCs w:val="24"/>
        </w:rPr>
        <w:t>указанном отзыве в произвольной форме, если иное не установлено</w:t>
      </w:r>
      <w:r w:rsidR="00B07E79" w:rsidRPr="00974BCD">
        <w:rPr>
          <w:rFonts w:ascii="Times New Roman" w:hAnsi="Times New Roman" w:cs="Times New Roman"/>
          <w:sz w:val="24"/>
          <w:szCs w:val="24"/>
        </w:rPr>
        <w:t xml:space="preserve"> </w:t>
      </w:r>
      <w:r w:rsidRPr="00974BCD">
        <w:rPr>
          <w:rFonts w:ascii="Times New Roman" w:hAnsi="Times New Roman" w:cs="Times New Roman"/>
          <w:sz w:val="24"/>
          <w:szCs w:val="24"/>
        </w:rPr>
        <w:t>законодательством Российской Федерации.</w:t>
      </w:r>
    </w:p>
    <w:p w:rsidR="006769C7" w:rsidRDefault="007A22B4" w:rsidP="006769C7">
      <w:pPr>
        <w:pStyle w:val="ConsPlusNonformat"/>
        <w:ind w:firstLine="708"/>
        <w:jc w:val="both"/>
        <w:rPr>
          <w:rFonts w:ascii="Times New Roman" w:hAnsi="Times New Roman" w:cs="Times New Roman"/>
          <w:sz w:val="24"/>
          <w:szCs w:val="24"/>
        </w:rPr>
      </w:pPr>
      <w:r w:rsidRPr="00974BCD">
        <w:rPr>
          <w:rFonts w:ascii="Times New Roman" w:hAnsi="Times New Roman" w:cs="Times New Roman"/>
          <w:sz w:val="24"/>
          <w:szCs w:val="24"/>
        </w:rPr>
        <w:t>Настоящее согласие действует до даты отзыва (в случае направления</w:t>
      </w:r>
      <w:r w:rsidR="006769C7">
        <w:rPr>
          <w:rFonts w:ascii="Times New Roman" w:hAnsi="Times New Roman" w:cs="Times New Roman"/>
          <w:sz w:val="24"/>
          <w:szCs w:val="24"/>
        </w:rPr>
        <w:t xml:space="preserve"> </w:t>
      </w:r>
      <w:r w:rsidRPr="00974BCD">
        <w:rPr>
          <w:rFonts w:ascii="Times New Roman" w:hAnsi="Times New Roman" w:cs="Times New Roman"/>
          <w:sz w:val="24"/>
          <w:szCs w:val="24"/>
        </w:rPr>
        <w:t>отзыва).</w:t>
      </w:r>
    </w:p>
    <w:p w:rsidR="006769C7" w:rsidRDefault="007A22B4" w:rsidP="006769C7">
      <w:pPr>
        <w:pStyle w:val="ConsPlusNonformat"/>
        <w:ind w:firstLine="708"/>
        <w:jc w:val="both"/>
        <w:rPr>
          <w:rFonts w:ascii="Times New Roman" w:hAnsi="Times New Roman" w:cs="Times New Roman"/>
          <w:sz w:val="24"/>
          <w:szCs w:val="24"/>
        </w:rPr>
      </w:pPr>
      <w:r w:rsidRPr="00974BCD">
        <w:rPr>
          <w:rFonts w:ascii="Times New Roman" w:hAnsi="Times New Roman" w:cs="Times New Roman"/>
          <w:sz w:val="24"/>
          <w:szCs w:val="24"/>
        </w:rPr>
        <w:t>Я подтверждаю, что предоставленные мной персональные данные являются</w:t>
      </w:r>
      <w:r w:rsidR="006769C7">
        <w:rPr>
          <w:rFonts w:ascii="Times New Roman" w:hAnsi="Times New Roman" w:cs="Times New Roman"/>
          <w:sz w:val="24"/>
          <w:szCs w:val="24"/>
        </w:rPr>
        <w:t xml:space="preserve"> </w:t>
      </w:r>
      <w:r w:rsidRPr="00974BCD">
        <w:rPr>
          <w:rFonts w:ascii="Times New Roman" w:hAnsi="Times New Roman" w:cs="Times New Roman"/>
          <w:sz w:val="24"/>
          <w:szCs w:val="24"/>
        </w:rPr>
        <w:t>полными, актуальными и достоверными.</w:t>
      </w:r>
    </w:p>
    <w:p w:rsidR="007A22B4" w:rsidRPr="00974BCD" w:rsidRDefault="007A22B4" w:rsidP="006769C7">
      <w:pPr>
        <w:pStyle w:val="ConsPlusNonformat"/>
        <w:ind w:firstLine="708"/>
        <w:jc w:val="both"/>
        <w:rPr>
          <w:rFonts w:ascii="Times New Roman" w:hAnsi="Times New Roman" w:cs="Times New Roman"/>
          <w:sz w:val="24"/>
          <w:szCs w:val="24"/>
        </w:rPr>
      </w:pPr>
      <w:r w:rsidRPr="00974BCD">
        <w:rPr>
          <w:rFonts w:ascii="Times New Roman" w:hAnsi="Times New Roman" w:cs="Times New Roman"/>
          <w:sz w:val="24"/>
          <w:szCs w:val="24"/>
        </w:rPr>
        <w:t>Я обязуюсь своевременно извещать об  изменении  предоставленных</w:t>
      </w:r>
      <w:r w:rsidR="006769C7">
        <w:rPr>
          <w:rFonts w:ascii="Times New Roman" w:hAnsi="Times New Roman" w:cs="Times New Roman"/>
          <w:sz w:val="24"/>
          <w:szCs w:val="24"/>
        </w:rPr>
        <w:t xml:space="preserve"> </w:t>
      </w:r>
      <w:r w:rsidRPr="00974BCD">
        <w:rPr>
          <w:rFonts w:ascii="Times New Roman" w:hAnsi="Times New Roman" w:cs="Times New Roman"/>
          <w:sz w:val="24"/>
          <w:szCs w:val="24"/>
        </w:rPr>
        <w:t>персональных данных.</w:t>
      </w:r>
    </w:p>
    <w:p w:rsidR="007A22B4" w:rsidRPr="00974BCD" w:rsidRDefault="007A22B4">
      <w:pPr>
        <w:pStyle w:val="ConsPlusNonformat"/>
        <w:jc w:val="both"/>
        <w:rPr>
          <w:rFonts w:ascii="Times New Roman" w:hAnsi="Times New Roman" w:cs="Times New Roman"/>
          <w:sz w:val="24"/>
          <w:szCs w:val="24"/>
        </w:rPr>
      </w:pPr>
    </w:p>
    <w:p w:rsidR="007A22B4" w:rsidRPr="00974BCD" w:rsidRDefault="007A22B4">
      <w:pPr>
        <w:pStyle w:val="ConsPlusNonformat"/>
        <w:jc w:val="both"/>
        <w:rPr>
          <w:rFonts w:ascii="Times New Roman" w:hAnsi="Times New Roman" w:cs="Times New Roman"/>
          <w:sz w:val="24"/>
          <w:szCs w:val="24"/>
        </w:rPr>
      </w:pPr>
      <w:r w:rsidRPr="00974BCD">
        <w:rPr>
          <w:rFonts w:ascii="Times New Roman" w:hAnsi="Times New Roman" w:cs="Times New Roman"/>
          <w:sz w:val="24"/>
          <w:szCs w:val="24"/>
        </w:rPr>
        <w:t>"___"________________ 20__ г.         _______</w:t>
      </w:r>
      <w:r w:rsidR="003C0653">
        <w:rPr>
          <w:rFonts w:ascii="Times New Roman" w:hAnsi="Times New Roman" w:cs="Times New Roman"/>
          <w:sz w:val="24"/>
          <w:szCs w:val="24"/>
        </w:rPr>
        <w:t>________</w:t>
      </w:r>
      <w:r w:rsidR="005D544B" w:rsidRPr="00974BCD">
        <w:rPr>
          <w:rFonts w:ascii="Times New Roman" w:hAnsi="Times New Roman" w:cs="Times New Roman"/>
          <w:sz w:val="24"/>
          <w:szCs w:val="24"/>
        </w:rPr>
        <w:t xml:space="preserve"> _</w:t>
      </w:r>
      <w:r w:rsidR="003C0653">
        <w:rPr>
          <w:rFonts w:ascii="Times New Roman" w:hAnsi="Times New Roman" w:cs="Times New Roman"/>
          <w:sz w:val="24"/>
          <w:szCs w:val="24"/>
        </w:rPr>
        <w:t>_________</w:t>
      </w:r>
      <w:r w:rsidR="005D544B" w:rsidRPr="00974BCD">
        <w:rPr>
          <w:rFonts w:ascii="Times New Roman" w:hAnsi="Times New Roman" w:cs="Times New Roman"/>
          <w:sz w:val="24"/>
          <w:szCs w:val="24"/>
        </w:rPr>
        <w:t>__________</w:t>
      </w:r>
    </w:p>
    <w:p w:rsidR="007A22B4" w:rsidRPr="003C0653" w:rsidRDefault="007A22B4">
      <w:pPr>
        <w:pStyle w:val="ConsPlusNonformat"/>
        <w:jc w:val="both"/>
        <w:rPr>
          <w:rFonts w:ascii="Times New Roman" w:hAnsi="Times New Roman" w:cs="Times New Roman"/>
          <w:sz w:val="22"/>
          <w:szCs w:val="22"/>
        </w:rPr>
      </w:pPr>
      <w:r w:rsidRPr="003C0653">
        <w:rPr>
          <w:rFonts w:ascii="Times New Roman" w:hAnsi="Times New Roman" w:cs="Times New Roman"/>
          <w:sz w:val="22"/>
          <w:szCs w:val="22"/>
        </w:rPr>
        <w:t xml:space="preserve"> </w:t>
      </w:r>
      <w:r w:rsidR="003C0653">
        <w:rPr>
          <w:rFonts w:ascii="Times New Roman" w:hAnsi="Times New Roman" w:cs="Times New Roman"/>
          <w:sz w:val="22"/>
          <w:szCs w:val="22"/>
        </w:rPr>
        <w:t xml:space="preserve">                                                              </w:t>
      </w:r>
      <w:r w:rsidRPr="003C0653">
        <w:rPr>
          <w:rFonts w:ascii="Times New Roman" w:hAnsi="Times New Roman" w:cs="Times New Roman"/>
          <w:sz w:val="22"/>
          <w:szCs w:val="22"/>
        </w:rPr>
        <w:t>(личная подпись</w:t>
      </w:r>
      <w:proofErr w:type="gramStart"/>
      <w:r w:rsidRPr="003C0653">
        <w:rPr>
          <w:rFonts w:ascii="Times New Roman" w:hAnsi="Times New Roman" w:cs="Times New Roman"/>
          <w:sz w:val="22"/>
          <w:szCs w:val="22"/>
        </w:rPr>
        <w:t>)(</w:t>
      </w:r>
      <w:proofErr w:type="gramEnd"/>
      <w:r w:rsidRPr="003C0653">
        <w:rPr>
          <w:rFonts w:ascii="Times New Roman" w:hAnsi="Times New Roman" w:cs="Times New Roman"/>
          <w:sz w:val="22"/>
          <w:szCs w:val="22"/>
        </w:rPr>
        <w:t>расшифровка подписи)</w:t>
      </w:r>
    </w:p>
    <w:p w:rsidR="007A22B4" w:rsidRPr="00974BCD" w:rsidRDefault="007A22B4">
      <w:pPr>
        <w:pStyle w:val="ConsPlusNormal"/>
        <w:jc w:val="both"/>
        <w:rPr>
          <w:rFonts w:ascii="Times New Roman" w:hAnsi="Times New Roman" w:cs="Times New Roman"/>
          <w:sz w:val="24"/>
          <w:szCs w:val="24"/>
        </w:rPr>
      </w:pPr>
    </w:p>
    <w:p w:rsidR="006769C7" w:rsidRDefault="006769C7">
      <w:pPr>
        <w:spacing w:after="200" w:line="276" w:lineRule="auto"/>
      </w:pPr>
      <w:r>
        <w:br w:type="page"/>
      </w:r>
    </w:p>
    <w:p w:rsidR="007A22B4" w:rsidRPr="00974BCD" w:rsidRDefault="007A22B4">
      <w:pPr>
        <w:pStyle w:val="ConsPlusNormal"/>
        <w:jc w:val="right"/>
        <w:outlineLvl w:val="1"/>
        <w:rPr>
          <w:rFonts w:ascii="Times New Roman" w:hAnsi="Times New Roman" w:cs="Times New Roman"/>
          <w:sz w:val="24"/>
          <w:szCs w:val="24"/>
        </w:rPr>
      </w:pPr>
      <w:r w:rsidRPr="00974BCD">
        <w:rPr>
          <w:rFonts w:ascii="Times New Roman" w:hAnsi="Times New Roman" w:cs="Times New Roman"/>
          <w:sz w:val="24"/>
          <w:szCs w:val="24"/>
        </w:rPr>
        <w:lastRenderedPageBreak/>
        <w:t xml:space="preserve">Приложение </w:t>
      </w:r>
      <w:r w:rsidR="006E4053" w:rsidRPr="00974BCD">
        <w:rPr>
          <w:rFonts w:ascii="Times New Roman" w:hAnsi="Times New Roman" w:cs="Times New Roman"/>
          <w:sz w:val="24"/>
          <w:szCs w:val="24"/>
        </w:rPr>
        <w:t>№5</w:t>
      </w:r>
    </w:p>
    <w:p w:rsidR="007A22B4" w:rsidRPr="00974BCD" w:rsidRDefault="007A22B4">
      <w:pPr>
        <w:pStyle w:val="ConsPlusNormal"/>
        <w:jc w:val="right"/>
        <w:rPr>
          <w:rFonts w:ascii="Times New Roman" w:hAnsi="Times New Roman" w:cs="Times New Roman"/>
          <w:sz w:val="24"/>
          <w:szCs w:val="24"/>
        </w:rPr>
      </w:pPr>
      <w:r w:rsidRPr="00974BCD">
        <w:rPr>
          <w:rFonts w:ascii="Times New Roman" w:hAnsi="Times New Roman" w:cs="Times New Roman"/>
          <w:sz w:val="24"/>
          <w:szCs w:val="24"/>
        </w:rPr>
        <w:t>к Административному регламенту</w:t>
      </w:r>
    </w:p>
    <w:p w:rsidR="007A22B4" w:rsidRPr="00974BCD" w:rsidRDefault="007A22B4">
      <w:pPr>
        <w:pStyle w:val="ConsPlusNormal"/>
        <w:jc w:val="both"/>
        <w:rPr>
          <w:rFonts w:ascii="Times New Roman" w:hAnsi="Times New Roman" w:cs="Times New Roman"/>
          <w:sz w:val="24"/>
          <w:szCs w:val="24"/>
        </w:rPr>
      </w:pPr>
    </w:p>
    <w:p w:rsidR="007A22B4" w:rsidRPr="00974BCD" w:rsidRDefault="007A22B4" w:rsidP="005D544B">
      <w:pPr>
        <w:pStyle w:val="ConsPlusNonformat"/>
        <w:jc w:val="center"/>
        <w:rPr>
          <w:rFonts w:ascii="Times New Roman" w:hAnsi="Times New Roman" w:cs="Times New Roman"/>
          <w:sz w:val="24"/>
          <w:szCs w:val="24"/>
        </w:rPr>
      </w:pPr>
      <w:bookmarkStart w:id="20" w:name="P753"/>
      <w:bookmarkEnd w:id="20"/>
      <w:r w:rsidRPr="00974BCD">
        <w:rPr>
          <w:rFonts w:ascii="Times New Roman" w:hAnsi="Times New Roman" w:cs="Times New Roman"/>
          <w:sz w:val="24"/>
          <w:szCs w:val="24"/>
        </w:rPr>
        <w:t>ПРИМЕРНАЯ ФОРМА РАЗЪЯСНЕНИЯ</w:t>
      </w:r>
    </w:p>
    <w:p w:rsidR="007A22B4" w:rsidRPr="00974BCD" w:rsidRDefault="007A22B4" w:rsidP="005D544B">
      <w:pPr>
        <w:pStyle w:val="ConsPlusNonformat"/>
        <w:jc w:val="center"/>
        <w:rPr>
          <w:rFonts w:ascii="Times New Roman" w:hAnsi="Times New Roman" w:cs="Times New Roman"/>
          <w:sz w:val="24"/>
          <w:szCs w:val="24"/>
        </w:rPr>
      </w:pPr>
      <w:r w:rsidRPr="00974BCD">
        <w:rPr>
          <w:rFonts w:ascii="Times New Roman" w:hAnsi="Times New Roman" w:cs="Times New Roman"/>
          <w:sz w:val="24"/>
          <w:szCs w:val="24"/>
        </w:rPr>
        <w:t>СУБЪЕКТУ ПЕРСОНАЛЬНЫХ ДАННЫХ ЮРИДИЧЕСКИХ</w:t>
      </w:r>
    </w:p>
    <w:p w:rsidR="007A22B4" w:rsidRPr="00974BCD" w:rsidRDefault="007A22B4" w:rsidP="005D544B">
      <w:pPr>
        <w:pStyle w:val="ConsPlusNonformat"/>
        <w:jc w:val="center"/>
        <w:rPr>
          <w:rFonts w:ascii="Times New Roman" w:hAnsi="Times New Roman" w:cs="Times New Roman"/>
          <w:sz w:val="24"/>
          <w:szCs w:val="24"/>
        </w:rPr>
      </w:pPr>
      <w:r w:rsidRPr="00974BCD">
        <w:rPr>
          <w:rFonts w:ascii="Times New Roman" w:hAnsi="Times New Roman" w:cs="Times New Roman"/>
          <w:sz w:val="24"/>
          <w:szCs w:val="24"/>
        </w:rPr>
        <w:t>ПОСЛЕДСТВИЙ ОТКАЗА ПРЕДОСТАВИТЬ СВОИ ПЕРСОНАЛЬНЫЕ ДАННЫЕ</w:t>
      </w:r>
    </w:p>
    <w:p w:rsidR="007A22B4" w:rsidRPr="00974BCD" w:rsidRDefault="007A22B4">
      <w:pPr>
        <w:pStyle w:val="ConsPlusNonformat"/>
        <w:jc w:val="both"/>
        <w:rPr>
          <w:rFonts w:ascii="Times New Roman" w:hAnsi="Times New Roman" w:cs="Times New Roman"/>
          <w:sz w:val="24"/>
          <w:szCs w:val="24"/>
        </w:rPr>
      </w:pPr>
    </w:p>
    <w:p w:rsidR="007A22B4" w:rsidRPr="00974BCD" w:rsidRDefault="007A22B4" w:rsidP="006769C7">
      <w:pPr>
        <w:pStyle w:val="ConsPlusNonformat"/>
        <w:ind w:firstLine="708"/>
        <w:jc w:val="both"/>
        <w:rPr>
          <w:rFonts w:ascii="Times New Roman" w:hAnsi="Times New Roman" w:cs="Times New Roman"/>
          <w:sz w:val="24"/>
          <w:szCs w:val="24"/>
        </w:rPr>
      </w:pPr>
      <w:r w:rsidRPr="00974BCD">
        <w:rPr>
          <w:rFonts w:ascii="Times New Roman" w:hAnsi="Times New Roman" w:cs="Times New Roman"/>
          <w:sz w:val="24"/>
          <w:szCs w:val="24"/>
        </w:rPr>
        <w:t>Мне, __________________________________________________________________</w:t>
      </w:r>
    </w:p>
    <w:p w:rsidR="007A22B4" w:rsidRPr="003C0653" w:rsidRDefault="007A22B4" w:rsidP="003C0653">
      <w:pPr>
        <w:pStyle w:val="ConsPlusNonformat"/>
        <w:jc w:val="center"/>
        <w:rPr>
          <w:rFonts w:ascii="Times New Roman" w:hAnsi="Times New Roman" w:cs="Times New Roman"/>
          <w:sz w:val="22"/>
          <w:szCs w:val="22"/>
        </w:rPr>
      </w:pPr>
      <w:r w:rsidRPr="003C0653">
        <w:rPr>
          <w:rFonts w:ascii="Times New Roman" w:hAnsi="Times New Roman" w:cs="Times New Roman"/>
          <w:sz w:val="22"/>
          <w:szCs w:val="22"/>
        </w:rPr>
        <w:t>(Ф.И.О.)</w:t>
      </w:r>
    </w:p>
    <w:p w:rsidR="006769C7" w:rsidRDefault="007A22B4" w:rsidP="006769C7">
      <w:pPr>
        <w:pStyle w:val="ConsPlusNonformat"/>
        <w:jc w:val="both"/>
        <w:rPr>
          <w:rFonts w:ascii="Times New Roman" w:hAnsi="Times New Roman" w:cs="Times New Roman"/>
          <w:sz w:val="24"/>
          <w:szCs w:val="24"/>
        </w:rPr>
      </w:pPr>
      <w:r w:rsidRPr="00974BCD">
        <w:rPr>
          <w:rFonts w:ascii="Times New Roman" w:hAnsi="Times New Roman" w:cs="Times New Roman"/>
          <w:sz w:val="24"/>
          <w:szCs w:val="24"/>
        </w:rPr>
        <w:t>разъяс</w:t>
      </w:r>
      <w:r w:rsidR="006769C7">
        <w:rPr>
          <w:rFonts w:ascii="Times New Roman" w:hAnsi="Times New Roman" w:cs="Times New Roman"/>
          <w:sz w:val="24"/>
          <w:szCs w:val="24"/>
        </w:rPr>
        <w:t xml:space="preserve">нены юридические последствия </w:t>
      </w:r>
      <w:r w:rsidRPr="00974BCD">
        <w:rPr>
          <w:rFonts w:ascii="Times New Roman" w:hAnsi="Times New Roman" w:cs="Times New Roman"/>
          <w:sz w:val="24"/>
          <w:szCs w:val="24"/>
        </w:rPr>
        <w:t>отказа предоставить свои персональные</w:t>
      </w:r>
      <w:r w:rsidR="006769C7">
        <w:rPr>
          <w:rFonts w:ascii="Times New Roman" w:hAnsi="Times New Roman" w:cs="Times New Roman"/>
          <w:sz w:val="24"/>
          <w:szCs w:val="24"/>
        </w:rPr>
        <w:t xml:space="preserve"> </w:t>
      </w:r>
      <w:r w:rsidRPr="00974BCD">
        <w:rPr>
          <w:rFonts w:ascii="Times New Roman" w:hAnsi="Times New Roman" w:cs="Times New Roman"/>
          <w:sz w:val="24"/>
          <w:szCs w:val="24"/>
        </w:rPr>
        <w:t>данные для предост</w:t>
      </w:r>
      <w:r w:rsidR="006769C7">
        <w:rPr>
          <w:rFonts w:ascii="Times New Roman" w:hAnsi="Times New Roman" w:cs="Times New Roman"/>
          <w:sz w:val="24"/>
          <w:szCs w:val="24"/>
        </w:rPr>
        <w:t>авления муниципальной услуги «</w:t>
      </w:r>
      <w:r w:rsidRPr="00974BCD">
        <w:rPr>
          <w:rFonts w:ascii="Times New Roman" w:hAnsi="Times New Roman" w:cs="Times New Roman"/>
          <w:sz w:val="24"/>
          <w:szCs w:val="24"/>
        </w:rPr>
        <w:t>Выдача  разрешения  на</w:t>
      </w:r>
      <w:r w:rsidR="00AD29AF">
        <w:rPr>
          <w:rFonts w:ascii="Times New Roman" w:hAnsi="Times New Roman" w:cs="Times New Roman"/>
          <w:sz w:val="24"/>
          <w:szCs w:val="24"/>
        </w:rPr>
        <w:t xml:space="preserve"> </w:t>
      </w:r>
      <w:r w:rsidRPr="00974BCD">
        <w:rPr>
          <w:rFonts w:ascii="Times New Roman" w:hAnsi="Times New Roman" w:cs="Times New Roman"/>
          <w:sz w:val="24"/>
          <w:szCs w:val="24"/>
        </w:rPr>
        <w:t>использование земель или земельного участка, находящихся в государственной</w:t>
      </w:r>
      <w:r w:rsidR="00AD29AF">
        <w:rPr>
          <w:rFonts w:ascii="Times New Roman" w:hAnsi="Times New Roman" w:cs="Times New Roman"/>
          <w:sz w:val="24"/>
          <w:szCs w:val="24"/>
        </w:rPr>
        <w:t xml:space="preserve"> </w:t>
      </w:r>
      <w:r w:rsidR="00AD29AF" w:rsidRPr="00AD29AF">
        <w:rPr>
          <w:rFonts w:ascii="Times New Roman" w:hAnsi="Times New Roman" w:cs="Times New Roman"/>
          <w:sz w:val="24"/>
          <w:szCs w:val="24"/>
        </w:rPr>
        <w:t>(</w:t>
      </w:r>
      <w:proofErr w:type="spellStart"/>
      <w:r w:rsidR="00AD29AF" w:rsidRPr="00AD29AF">
        <w:rPr>
          <w:rFonts w:ascii="Times New Roman" w:hAnsi="Times New Roman" w:cs="Times New Roman"/>
          <w:sz w:val="24"/>
          <w:szCs w:val="24"/>
        </w:rPr>
        <w:t>неразграниченной</w:t>
      </w:r>
      <w:proofErr w:type="spellEnd"/>
      <w:r w:rsidR="00AD29AF" w:rsidRPr="00AD29AF">
        <w:rPr>
          <w:rFonts w:ascii="Times New Roman" w:hAnsi="Times New Roman" w:cs="Times New Roman"/>
          <w:sz w:val="24"/>
          <w:szCs w:val="24"/>
        </w:rPr>
        <w:t>)</w:t>
      </w:r>
      <w:r w:rsidR="00AD29AF">
        <w:rPr>
          <w:rFonts w:ascii="Times New Roman" w:hAnsi="Times New Roman" w:cs="Times New Roman"/>
          <w:sz w:val="24"/>
          <w:szCs w:val="24"/>
        </w:rPr>
        <w:t xml:space="preserve"> </w:t>
      </w:r>
      <w:r w:rsidRPr="00974BCD">
        <w:rPr>
          <w:rFonts w:ascii="Times New Roman" w:hAnsi="Times New Roman" w:cs="Times New Roman"/>
          <w:sz w:val="24"/>
          <w:szCs w:val="24"/>
        </w:rPr>
        <w:t>или</w:t>
      </w:r>
      <w:r w:rsidR="00AD29AF">
        <w:rPr>
          <w:rFonts w:ascii="Times New Roman" w:hAnsi="Times New Roman" w:cs="Times New Roman"/>
          <w:sz w:val="24"/>
          <w:szCs w:val="24"/>
        </w:rPr>
        <w:t xml:space="preserve"> </w:t>
      </w:r>
      <w:r w:rsidRPr="00974BCD">
        <w:rPr>
          <w:rFonts w:ascii="Times New Roman" w:hAnsi="Times New Roman" w:cs="Times New Roman"/>
          <w:sz w:val="24"/>
          <w:szCs w:val="24"/>
        </w:rPr>
        <w:t>муниципальной собственности</w:t>
      </w:r>
      <w:r w:rsidR="006769C7">
        <w:rPr>
          <w:rFonts w:ascii="Times New Roman" w:hAnsi="Times New Roman" w:cs="Times New Roman"/>
          <w:sz w:val="24"/>
          <w:szCs w:val="24"/>
        </w:rPr>
        <w:t>»</w:t>
      </w:r>
      <w:r w:rsidRPr="00974BCD">
        <w:rPr>
          <w:rFonts w:ascii="Times New Roman" w:hAnsi="Times New Roman" w:cs="Times New Roman"/>
          <w:sz w:val="24"/>
          <w:szCs w:val="24"/>
        </w:rPr>
        <w:t>.</w:t>
      </w:r>
    </w:p>
    <w:p w:rsidR="007A22B4" w:rsidRPr="00974BCD" w:rsidRDefault="006769C7" w:rsidP="006769C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Ответственность за</w:t>
      </w:r>
      <w:r w:rsidR="007A22B4" w:rsidRPr="00974BCD">
        <w:rPr>
          <w:rFonts w:ascii="Times New Roman" w:hAnsi="Times New Roman" w:cs="Times New Roman"/>
          <w:sz w:val="24"/>
          <w:szCs w:val="24"/>
        </w:rPr>
        <w:t xml:space="preserve"> нарушение требований, предусмотренных Федеральным</w:t>
      </w:r>
      <w:r>
        <w:rPr>
          <w:rFonts w:ascii="Times New Roman" w:hAnsi="Times New Roman" w:cs="Times New Roman"/>
          <w:sz w:val="24"/>
          <w:szCs w:val="24"/>
        </w:rPr>
        <w:t xml:space="preserve"> </w:t>
      </w:r>
      <w:r w:rsidR="007A22B4" w:rsidRPr="006769C7">
        <w:rPr>
          <w:rFonts w:ascii="Times New Roman" w:hAnsi="Times New Roman" w:cs="Times New Roman"/>
          <w:sz w:val="24"/>
          <w:szCs w:val="24"/>
        </w:rPr>
        <w:t>законом</w:t>
      </w:r>
      <w:r>
        <w:rPr>
          <w:rFonts w:ascii="Times New Roman" w:hAnsi="Times New Roman" w:cs="Times New Roman"/>
          <w:sz w:val="24"/>
          <w:szCs w:val="24"/>
        </w:rPr>
        <w:t xml:space="preserve"> </w:t>
      </w:r>
      <w:r w:rsidR="007A22B4" w:rsidRPr="00974BCD">
        <w:rPr>
          <w:rFonts w:ascii="Times New Roman" w:hAnsi="Times New Roman" w:cs="Times New Roman"/>
          <w:sz w:val="24"/>
          <w:szCs w:val="24"/>
        </w:rPr>
        <w:t xml:space="preserve">от 27 июля 2006 года </w:t>
      </w:r>
      <w:r>
        <w:rPr>
          <w:rFonts w:ascii="Times New Roman" w:hAnsi="Times New Roman" w:cs="Times New Roman"/>
          <w:sz w:val="24"/>
          <w:szCs w:val="24"/>
        </w:rPr>
        <w:t xml:space="preserve">№ 152-ФЗ «О </w:t>
      </w:r>
      <w:r w:rsidR="007A22B4" w:rsidRPr="00974BCD">
        <w:rPr>
          <w:rFonts w:ascii="Times New Roman" w:hAnsi="Times New Roman" w:cs="Times New Roman"/>
          <w:sz w:val="24"/>
          <w:szCs w:val="24"/>
        </w:rPr>
        <w:t>персональных данных</w:t>
      </w:r>
      <w:r>
        <w:rPr>
          <w:rFonts w:ascii="Times New Roman" w:hAnsi="Times New Roman" w:cs="Times New Roman"/>
          <w:sz w:val="24"/>
          <w:szCs w:val="24"/>
        </w:rPr>
        <w:t>»</w:t>
      </w:r>
      <w:r w:rsidR="007A22B4" w:rsidRPr="00974BCD">
        <w:rPr>
          <w:rFonts w:ascii="Times New Roman" w:hAnsi="Times New Roman" w:cs="Times New Roman"/>
          <w:sz w:val="24"/>
          <w:szCs w:val="24"/>
        </w:rPr>
        <w:t>, мне</w:t>
      </w:r>
      <w:r>
        <w:rPr>
          <w:rFonts w:ascii="Times New Roman" w:hAnsi="Times New Roman" w:cs="Times New Roman"/>
          <w:sz w:val="24"/>
          <w:szCs w:val="24"/>
        </w:rPr>
        <w:t xml:space="preserve"> </w:t>
      </w:r>
      <w:r w:rsidR="007A22B4" w:rsidRPr="00974BCD">
        <w:rPr>
          <w:rFonts w:ascii="Times New Roman" w:hAnsi="Times New Roman" w:cs="Times New Roman"/>
          <w:sz w:val="24"/>
          <w:szCs w:val="24"/>
        </w:rPr>
        <w:t>разъяснена.</w:t>
      </w:r>
    </w:p>
    <w:p w:rsidR="007A22B4" w:rsidRPr="00974BCD" w:rsidRDefault="007A22B4">
      <w:pPr>
        <w:pStyle w:val="ConsPlusNonformat"/>
        <w:jc w:val="both"/>
        <w:rPr>
          <w:rFonts w:ascii="Times New Roman" w:hAnsi="Times New Roman" w:cs="Times New Roman"/>
          <w:sz w:val="24"/>
          <w:szCs w:val="24"/>
        </w:rPr>
      </w:pPr>
    </w:p>
    <w:p w:rsidR="007A22B4" w:rsidRPr="00974BCD" w:rsidRDefault="007A22B4">
      <w:pPr>
        <w:pStyle w:val="ConsPlusNonformat"/>
        <w:jc w:val="both"/>
        <w:rPr>
          <w:rFonts w:ascii="Times New Roman" w:hAnsi="Times New Roman" w:cs="Times New Roman"/>
          <w:sz w:val="24"/>
          <w:szCs w:val="24"/>
        </w:rPr>
      </w:pPr>
      <w:r w:rsidRPr="00974BCD">
        <w:rPr>
          <w:rFonts w:ascii="Times New Roman" w:hAnsi="Times New Roman" w:cs="Times New Roman"/>
          <w:sz w:val="24"/>
          <w:szCs w:val="24"/>
        </w:rPr>
        <w:t>"___"____________20__ г.            ______________ ________________________</w:t>
      </w:r>
    </w:p>
    <w:p w:rsidR="007A22B4" w:rsidRPr="003C0653" w:rsidRDefault="003C06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7A22B4" w:rsidRPr="003C0653">
        <w:rPr>
          <w:rFonts w:ascii="Times New Roman" w:hAnsi="Times New Roman" w:cs="Times New Roman"/>
          <w:sz w:val="22"/>
          <w:szCs w:val="22"/>
        </w:rPr>
        <w:t>(личная подпись)  (расшифровка подписи)</w:t>
      </w:r>
    </w:p>
    <w:p w:rsidR="007A22B4" w:rsidRPr="00974BCD" w:rsidRDefault="007A22B4">
      <w:pPr>
        <w:pStyle w:val="ConsPlusNormal"/>
        <w:jc w:val="both"/>
        <w:rPr>
          <w:rFonts w:ascii="Times New Roman" w:hAnsi="Times New Roman" w:cs="Times New Roman"/>
          <w:sz w:val="24"/>
          <w:szCs w:val="24"/>
        </w:rPr>
      </w:pPr>
    </w:p>
    <w:p w:rsidR="007A22B4" w:rsidRPr="00974BCD" w:rsidRDefault="007A22B4">
      <w:pPr>
        <w:pStyle w:val="ConsPlusNormal"/>
        <w:jc w:val="both"/>
        <w:rPr>
          <w:rFonts w:ascii="Times New Roman" w:hAnsi="Times New Roman" w:cs="Times New Roman"/>
          <w:sz w:val="24"/>
          <w:szCs w:val="24"/>
        </w:rPr>
      </w:pPr>
    </w:p>
    <w:p w:rsidR="007A22B4" w:rsidRPr="00974BCD" w:rsidRDefault="007A22B4">
      <w:pPr>
        <w:pStyle w:val="ConsPlusNormal"/>
        <w:pBdr>
          <w:top w:val="single" w:sz="6" w:space="0" w:color="auto"/>
        </w:pBdr>
        <w:spacing w:before="100" w:after="100"/>
        <w:jc w:val="both"/>
        <w:rPr>
          <w:rFonts w:ascii="Times New Roman" w:hAnsi="Times New Roman" w:cs="Times New Roman"/>
          <w:sz w:val="24"/>
          <w:szCs w:val="24"/>
        </w:rPr>
      </w:pPr>
    </w:p>
    <w:p w:rsidR="006769C7" w:rsidRDefault="006769C7">
      <w:pPr>
        <w:spacing w:after="200" w:line="276" w:lineRule="auto"/>
      </w:pPr>
      <w:r>
        <w:br w:type="page"/>
      </w:r>
    </w:p>
    <w:p w:rsidR="00AD29AF" w:rsidRPr="00974BCD" w:rsidRDefault="00AD29AF" w:rsidP="00AD29AF">
      <w:pPr>
        <w:pStyle w:val="ConsPlusNormal"/>
        <w:jc w:val="right"/>
        <w:outlineLvl w:val="1"/>
        <w:rPr>
          <w:rFonts w:ascii="Times New Roman" w:hAnsi="Times New Roman" w:cs="Times New Roman"/>
          <w:sz w:val="24"/>
          <w:szCs w:val="24"/>
        </w:rPr>
      </w:pPr>
      <w:r w:rsidRPr="00974BCD">
        <w:rPr>
          <w:rFonts w:ascii="Times New Roman" w:hAnsi="Times New Roman" w:cs="Times New Roman"/>
          <w:sz w:val="24"/>
          <w:szCs w:val="24"/>
        </w:rPr>
        <w:lastRenderedPageBreak/>
        <w:t>Приложение №</w:t>
      </w:r>
      <w:r>
        <w:rPr>
          <w:rFonts w:ascii="Times New Roman" w:hAnsi="Times New Roman" w:cs="Times New Roman"/>
          <w:sz w:val="24"/>
          <w:szCs w:val="24"/>
        </w:rPr>
        <w:t>6</w:t>
      </w:r>
    </w:p>
    <w:p w:rsidR="00AD29AF" w:rsidRPr="00974BCD" w:rsidRDefault="00AD29AF" w:rsidP="00AD29AF">
      <w:pPr>
        <w:pStyle w:val="ConsPlusNormal"/>
        <w:jc w:val="right"/>
        <w:rPr>
          <w:rFonts w:ascii="Times New Roman" w:hAnsi="Times New Roman" w:cs="Times New Roman"/>
          <w:sz w:val="24"/>
          <w:szCs w:val="24"/>
        </w:rPr>
      </w:pPr>
      <w:r w:rsidRPr="00974BCD">
        <w:rPr>
          <w:rFonts w:ascii="Times New Roman" w:hAnsi="Times New Roman" w:cs="Times New Roman"/>
          <w:sz w:val="24"/>
          <w:szCs w:val="24"/>
        </w:rPr>
        <w:t>к Административному регламенту</w:t>
      </w:r>
    </w:p>
    <w:p w:rsidR="00AD29AF" w:rsidRDefault="00AD29AF"/>
    <w:p w:rsidR="00AD29AF" w:rsidRDefault="00AD29AF" w:rsidP="00AD29AF">
      <w:pPr>
        <w:jc w:val="center"/>
      </w:pPr>
      <w:r>
        <w:t>РАСПИСКА</w:t>
      </w:r>
    </w:p>
    <w:p w:rsidR="00AD29AF" w:rsidRDefault="00AD29AF" w:rsidP="00AD29AF">
      <w:pPr>
        <w:jc w:val="center"/>
      </w:pPr>
      <w:r>
        <w:t>в получении документов</w:t>
      </w:r>
    </w:p>
    <w:p w:rsidR="00AD29AF" w:rsidRDefault="00AD29AF" w:rsidP="00AD29AF"/>
    <w:p w:rsidR="00AD29AF" w:rsidRDefault="00AD29AF" w:rsidP="00AD29AF">
      <w:r>
        <w:t>Настоящим удостоверяется, что заявитель _________________________________________</w:t>
      </w:r>
    </w:p>
    <w:p w:rsidR="00AD29AF" w:rsidRDefault="00AD29AF" w:rsidP="00AD29AF">
      <w:r>
        <w:t xml:space="preserve">для получения муниципальной услуги ____________________________________________ представил в Администрацию муниципального образования – </w:t>
      </w:r>
      <w:proofErr w:type="spellStart"/>
      <w:r>
        <w:t>Рыбновский</w:t>
      </w:r>
      <w:proofErr w:type="spellEnd"/>
      <w:r>
        <w:t xml:space="preserve"> муниципальный район </w:t>
      </w:r>
      <w:r w:rsidR="008B2980">
        <w:t>Ростовской</w:t>
      </w:r>
      <w:r>
        <w:t xml:space="preserve"> области</w:t>
      </w:r>
      <w:r>
        <w:rPr>
          <w:i/>
        </w:rPr>
        <w:t xml:space="preserve"> </w:t>
      </w:r>
      <w:r>
        <w:t>следующие документы:</w:t>
      </w:r>
    </w:p>
    <w:p w:rsidR="00AD29AF" w:rsidRDefault="00AD29AF" w:rsidP="00AD29AF"/>
    <w:tbl>
      <w:tblPr>
        <w:tblW w:w="10350" w:type="dxa"/>
        <w:tblInd w:w="-917" w:type="dxa"/>
        <w:tblLayout w:type="fixed"/>
        <w:tblCellMar>
          <w:top w:w="102" w:type="dxa"/>
          <w:left w:w="62" w:type="dxa"/>
          <w:bottom w:w="102" w:type="dxa"/>
          <w:right w:w="62" w:type="dxa"/>
        </w:tblCellMar>
        <w:tblLook w:val="04A0"/>
      </w:tblPr>
      <w:tblGrid>
        <w:gridCol w:w="496"/>
        <w:gridCol w:w="3459"/>
        <w:gridCol w:w="737"/>
        <w:gridCol w:w="794"/>
        <w:gridCol w:w="680"/>
        <w:gridCol w:w="680"/>
        <w:gridCol w:w="680"/>
        <w:gridCol w:w="737"/>
        <w:gridCol w:w="2087"/>
      </w:tblGrid>
      <w:tr w:rsidR="00AD29AF" w:rsidRPr="00BA226B" w:rsidTr="00AD29AF">
        <w:tc>
          <w:tcPr>
            <w:tcW w:w="496"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 xml:space="preserve">№ </w:t>
            </w:r>
            <w:proofErr w:type="gramStart"/>
            <w:r>
              <w:t>п</w:t>
            </w:r>
            <w:proofErr w:type="gramEnd"/>
            <w:r>
              <w:t>/п</w:t>
            </w:r>
          </w:p>
        </w:tc>
        <w:tc>
          <w:tcPr>
            <w:tcW w:w="3459"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Наименование и реквизиты документа</w:t>
            </w:r>
          </w:p>
        </w:tc>
        <w:tc>
          <w:tcPr>
            <w:tcW w:w="1531" w:type="dxa"/>
            <w:gridSpan w:val="2"/>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Количество экземпляров</w:t>
            </w:r>
          </w:p>
        </w:tc>
        <w:tc>
          <w:tcPr>
            <w:tcW w:w="1360" w:type="dxa"/>
            <w:gridSpan w:val="2"/>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Количество листов</w:t>
            </w:r>
          </w:p>
        </w:tc>
        <w:tc>
          <w:tcPr>
            <w:tcW w:w="1417" w:type="dxa"/>
            <w:gridSpan w:val="2"/>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Отметка о выдаче документов заявителю</w:t>
            </w:r>
          </w:p>
        </w:tc>
        <w:tc>
          <w:tcPr>
            <w:tcW w:w="2087"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Дата и подпись заявителя</w:t>
            </w:r>
          </w:p>
        </w:tc>
      </w:tr>
      <w:tr w:rsidR="00AD29AF" w:rsidRPr="00BA226B" w:rsidTr="00AD29AF">
        <w:tc>
          <w:tcPr>
            <w:tcW w:w="496"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pPr>
            <w:r>
              <w:t>1.</w:t>
            </w:r>
          </w:p>
        </w:tc>
        <w:tc>
          <w:tcPr>
            <w:tcW w:w="3459"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2</w:t>
            </w:r>
          </w:p>
        </w:tc>
        <w:tc>
          <w:tcPr>
            <w:tcW w:w="737"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3</w:t>
            </w:r>
          </w:p>
        </w:tc>
        <w:tc>
          <w:tcPr>
            <w:tcW w:w="794"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4</w:t>
            </w:r>
          </w:p>
        </w:tc>
        <w:tc>
          <w:tcPr>
            <w:tcW w:w="680"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5</w:t>
            </w:r>
          </w:p>
        </w:tc>
        <w:tc>
          <w:tcPr>
            <w:tcW w:w="680"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6</w:t>
            </w:r>
          </w:p>
        </w:tc>
        <w:tc>
          <w:tcPr>
            <w:tcW w:w="680"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7</w:t>
            </w:r>
          </w:p>
        </w:tc>
        <w:tc>
          <w:tcPr>
            <w:tcW w:w="737"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8</w:t>
            </w:r>
          </w:p>
        </w:tc>
        <w:tc>
          <w:tcPr>
            <w:tcW w:w="2087"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jc w:val="center"/>
            </w:pPr>
            <w:r>
              <w:t>9</w:t>
            </w:r>
          </w:p>
        </w:tc>
      </w:tr>
      <w:tr w:rsidR="00AD29AF" w:rsidRPr="00BA226B" w:rsidTr="00AD29AF">
        <w:tc>
          <w:tcPr>
            <w:tcW w:w="496"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pPr>
            <w:r>
              <w:t>2.</w:t>
            </w:r>
          </w:p>
        </w:tc>
        <w:tc>
          <w:tcPr>
            <w:tcW w:w="3459"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3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94"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3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208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r>
      <w:tr w:rsidR="00AD29AF" w:rsidRPr="00BA226B" w:rsidTr="00AD29AF">
        <w:tc>
          <w:tcPr>
            <w:tcW w:w="496"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pPr>
            <w:r>
              <w:t>3.</w:t>
            </w:r>
          </w:p>
        </w:tc>
        <w:tc>
          <w:tcPr>
            <w:tcW w:w="3459"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3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94"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3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208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r>
      <w:tr w:rsidR="00AD29AF" w:rsidRPr="00BA226B" w:rsidTr="00AD29AF">
        <w:tc>
          <w:tcPr>
            <w:tcW w:w="496"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pPr>
            <w:r>
              <w:t>4.</w:t>
            </w:r>
          </w:p>
        </w:tc>
        <w:tc>
          <w:tcPr>
            <w:tcW w:w="3459"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3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94"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3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208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r>
      <w:tr w:rsidR="00AD29AF" w:rsidRPr="00BA226B" w:rsidTr="00AD29AF">
        <w:tc>
          <w:tcPr>
            <w:tcW w:w="496" w:type="dxa"/>
            <w:tcBorders>
              <w:top w:val="single" w:sz="4" w:space="0" w:color="auto"/>
              <w:left w:val="single" w:sz="4" w:space="0" w:color="auto"/>
              <w:bottom w:val="single" w:sz="4" w:space="0" w:color="auto"/>
              <w:right w:val="single" w:sz="4" w:space="0" w:color="auto"/>
            </w:tcBorders>
            <w:hideMark/>
          </w:tcPr>
          <w:p w:rsidR="00AD29AF" w:rsidRDefault="00AD29AF" w:rsidP="005400E1">
            <w:pPr>
              <w:spacing w:line="256" w:lineRule="auto"/>
            </w:pPr>
            <w:r>
              <w:t>5.</w:t>
            </w:r>
          </w:p>
        </w:tc>
        <w:tc>
          <w:tcPr>
            <w:tcW w:w="3459"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3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94"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680"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73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c>
          <w:tcPr>
            <w:tcW w:w="2087" w:type="dxa"/>
            <w:tcBorders>
              <w:top w:val="single" w:sz="4" w:space="0" w:color="auto"/>
              <w:left w:val="single" w:sz="4" w:space="0" w:color="auto"/>
              <w:bottom w:val="single" w:sz="4" w:space="0" w:color="auto"/>
              <w:right w:val="single" w:sz="4" w:space="0" w:color="auto"/>
            </w:tcBorders>
          </w:tcPr>
          <w:p w:rsidR="00AD29AF" w:rsidRDefault="00AD29AF" w:rsidP="005400E1">
            <w:pPr>
              <w:spacing w:line="256" w:lineRule="auto"/>
            </w:pPr>
          </w:p>
        </w:tc>
      </w:tr>
    </w:tbl>
    <w:p w:rsidR="00697980" w:rsidRDefault="00697980" w:rsidP="00AD29AF"/>
    <w:p w:rsidR="00AD29AF" w:rsidRDefault="00AD29AF" w:rsidP="00AD29AF">
      <w:r>
        <w:t>___________________________________________/________________/_________________</w:t>
      </w:r>
    </w:p>
    <w:p w:rsidR="00AD29AF" w:rsidRPr="00AD29AF" w:rsidRDefault="00AD29AF" w:rsidP="00AD29AF">
      <w:pPr>
        <w:pStyle w:val="ConsNormal"/>
        <w:jc w:val="left"/>
        <w:rPr>
          <w:rFonts w:ascii="Times New Roman" w:hAnsi="Times New Roman" w:cs="Times New Roman"/>
          <w:sz w:val="22"/>
          <w:szCs w:val="22"/>
        </w:rPr>
      </w:pPr>
      <w:r w:rsidRPr="00AD29AF">
        <w:rPr>
          <w:rFonts w:ascii="Times New Roman" w:hAnsi="Times New Roman" w:cs="Times New Roman"/>
          <w:bCs/>
          <w:sz w:val="22"/>
          <w:szCs w:val="22"/>
        </w:rPr>
        <w:t xml:space="preserve">(должность лица, принявшего документы) </w:t>
      </w:r>
      <w:r w:rsidRPr="00AD29AF">
        <w:rPr>
          <w:rFonts w:ascii="Times New Roman" w:hAnsi="Times New Roman" w:cs="Times New Roman"/>
          <w:b/>
          <w:bCs/>
          <w:sz w:val="22"/>
          <w:szCs w:val="22"/>
        </w:rPr>
        <w:t xml:space="preserve">            </w:t>
      </w:r>
      <w:r w:rsidR="00697980">
        <w:rPr>
          <w:rFonts w:ascii="Times New Roman" w:hAnsi="Times New Roman" w:cs="Times New Roman"/>
          <w:b/>
          <w:bCs/>
          <w:sz w:val="22"/>
          <w:szCs w:val="22"/>
        </w:rPr>
        <w:t xml:space="preserve">           </w:t>
      </w:r>
      <w:r w:rsidRPr="00AD29AF">
        <w:rPr>
          <w:rFonts w:ascii="Times New Roman" w:hAnsi="Times New Roman" w:cs="Times New Roman"/>
          <w:b/>
          <w:bCs/>
          <w:sz w:val="22"/>
          <w:szCs w:val="22"/>
        </w:rPr>
        <w:t xml:space="preserve">              </w:t>
      </w:r>
      <w:r w:rsidRPr="00AD29AF">
        <w:rPr>
          <w:rFonts w:ascii="Times New Roman" w:hAnsi="Times New Roman" w:cs="Times New Roman"/>
          <w:sz w:val="22"/>
          <w:szCs w:val="22"/>
        </w:rPr>
        <w:t>(подпись, расшифровка)</w:t>
      </w:r>
    </w:p>
    <w:p w:rsidR="00AD29AF" w:rsidRDefault="00AD29AF" w:rsidP="00AD29AF"/>
    <w:p w:rsidR="00AD29AF" w:rsidRDefault="00AD29AF" w:rsidP="00AD29AF">
      <w:r>
        <w:t>"___" _____________ 20___ г.</w:t>
      </w:r>
    </w:p>
    <w:p w:rsidR="00AD29AF" w:rsidRPr="00AD29AF" w:rsidRDefault="00AD29AF" w:rsidP="00AD29AF">
      <w:pPr>
        <w:rPr>
          <w:sz w:val="22"/>
          <w:szCs w:val="22"/>
        </w:rPr>
      </w:pPr>
      <w:r w:rsidRPr="00AD29AF">
        <w:rPr>
          <w:sz w:val="22"/>
          <w:szCs w:val="22"/>
        </w:rPr>
        <w:t xml:space="preserve"> (дата выдачи документов)</w:t>
      </w:r>
    </w:p>
    <w:p w:rsidR="00AD29AF" w:rsidRDefault="00AD29AF" w:rsidP="00AD29AF"/>
    <w:p w:rsidR="00AD29AF" w:rsidRDefault="00AD29AF" w:rsidP="00AD29AF">
      <w:r>
        <w:t>_______________________________________/______________________________________</w:t>
      </w:r>
    </w:p>
    <w:p w:rsidR="00AD29AF" w:rsidRPr="00AD29AF" w:rsidRDefault="00AD29AF" w:rsidP="00AD29AF">
      <w:pPr>
        <w:pStyle w:val="ConsNormal"/>
        <w:jc w:val="center"/>
        <w:rPr>
          <w:rFonts w:ascii="Times New Roman" w:hAnsi="Times New Roman" w:cs="Times New Roman"/>
          <w:sz w:val="22"/>
          <w:szCs w:val="22"/>
        </w:rPr>
      </w:pPr>
      <w:r w:rsidRPr="00AD29AF">
        <w:rPr>
          <w:rFonts w:ascii="Times New Roman" w:hAnsi="Times New Roman" w:cs="Times New Roman"/>
          <w:sz w:val="22"/>
          <w:szCs w:val="22"/>
        </w:rPr>
        <w:t>(подпись заявителя, расшифровка)</w:t>
      </w:r>
    </w:p>
    <w:sectPr w:rsidR="00AD29AF" w:rsidRPr="00AD29AF" w:rsidSect="00901C4D">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22B4"/>
    <w:rsid w:val="00012E2B"/>
    <w:rsid w:val="00022B9E"/>
    <w:rsid w:val="00024F2F"/>
    <w:rsid w:val="00025A1D"/>
    <w:rsid w:val="00030734"/>
    <w:rsid w:val="000313D2"/>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7F48"/>
    <w:rsid w:val="000F4796"/>
    <w:rsid w:val="000F6996"/>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77C0"/>
    <w:rsid w:val="003121BA"/>
    <w:rsid w:val="0031627C"/>
    <w:rsid w:val="0032658E"/>
    <w:rsid w:val="00330CE7"/>
    <w:rsid w:val="00340E42"/>
    <w:rsid w:val="003410EB"/>
    <w:rsid w:val="00343095"/>
    <w:rsid w:val="00347BAE"/>
    <w:rsid w:val="0035040A"/>
    <w:rsid w:val="00352B3D"/>
    <w:rsid w:val="0036147B"/>
    <w:rsid w:val="00361EA8"/>
    <w:rsid w:val="00364524"/>
    <w:rsid w:val="00367C50"/>
    <w:rsid w:val="003765A8"/>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413C"/>
    <w:rsid w:val="00634C4F"/>
    <w:rsid w:val="006421B8"/>
    <w:rsid w:val="00646B9B"/>
    <w:rsid w:val="00646C62"/>
    <w:rsid w:val="0064738B"/>
    <w:rsid w:val="00647893"/>
    <w:rsid w:val="00650F6E"/>
    <w:rsid w:val="00660C86"/>
    <w:rsid w:val="00661B44"/>
    <w:rsid w:val="006654C6"/>
    <w:rsid w:val="006677F1"/>
    <w:rsid w:val="00671597"/>
    <w:rsid w:val="006769C7"/>
    <w:rsid w:val="006771D5"/>
    <w:rsid w:val="0068197E"/>
    <w:rsid w:val="00695983"/>
    <w:rsid w:val="00697980"/>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76D9"/>
    <w:rsid w:val="008A4A3C"/>
    <w:rsid w:val="008B09EF"/>
    <w:rsid w:val="008B1FED"/>
    <w:rsid w:val="008B2980"/>
    <w:rsid w:val="008B783D"/>
    <w:rsid w:val="008C009B"/>
    <w:rsid w:val="008C3BFE"/>
    <w:rsid w:val="008C416B"/>
    <w:rsid w:val="008C56D1"/>
    <w:rsid w:val="008D0E0C"/>
    <w:rsid w:val="008D3AF1"/>
    <w:rsid w:val="008D5403"/>
    <w:rsid w:val="008D5F6A"/>
    <w:rsid w:val="008E4848"/>
    <w:rsid w:val="008E4F5F"/>
    <w:rsid w:val="008E7C62"/>
    <w:rsid w:val="008F365A"/>
    <w:rsid w:val="00901C4D"/>
    <w:rsid w:val="00902B4C"/>
    <w:rsid w:val="009059B4"/>
    <w:rsid w:val="0090603A"/>
    <w:rsid w:val="00913586"/>
    <w:rsid w:val="009145F8"/>
    <w:rsid w:val="00915991"/>
    <w:rsid w:val="00922BA4"/>
    <w:rsid w:val="00924AC2"/>
    <w:rsid w:val="00940257"/>
    <w:rsid w:val="009454AD"/>
    <w:rsid w:val="009455AC"/>
    <w:rsid w:val="00946036"/>
    <w:rsid w:val="00946E4F"/>
    <w:rsid w:val="00950E46"/>
    <w:rsid w:val="00960114"/>
    <w:rsid w:val="009617BA"/>
    <w:rsid w:val="009631B4"/>
    <w:rsid w:val="00963BB6"/>
    <w:rsid w:val="00967468"/>
    <w:rsid w:val="00971600"/>
    <w:rsid w:val="00974BCD"/>
    <w:rsid w:val="009909BE"/>
    <w:rsid w:val="009979E7"/>
    <w:rsid w:val="009A26AB"/>
    <w:rsid w:val="009A29C5"/>
    <w:rsid w:val="009A2F36"/>
    <w:rsid w:val="009A5228"/>
    <w:rsid w:val="009A64C4"/>
    <w:rsid w:val="009B0FEA"/>
    <w:rsid w:val="009B467C"/>
    <w:rsid w:val="009B4996"/>
    <w:rsid w:val="009C2B3E"/>
    <w:rsid w:val="009C42A3"/>
    <w:rsid w:val="009C67FD"/>
    <w:rsid w:val="009D0B16"/>
    <w:rsid w:val="009D2875"/>
    <w:rsid w:val="009D6521"/>
    <w:rsid w:val="009E2B16"/>
    <w:rsid w:val="009E36CF"/>
    <w:rsid w:val="009E553B"/>
    <w:rsid w:val="009E5812"/>
    <w:rsid w:val="009F6ABD"/>
    <w:rsid w:val="00A00DC2"/>
    <w:rsid w:val="00A06FB5"/>
    <w:rsid w:val="00A07C48"/>
    <w:rsid w:val="00A07C5F"/>
    <w:rsid w:val="00A15BFC"/>
    <w:rsid w:val="00A23FD1"/>
    <w:rsid w:val="00A3398B"/>
    <w:rsid w:val="00A34775"/>
    <w:rsid w:val="00A40797"/>
    <w:rsid w:val="00A409DD"/>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E3FD4"/>
    <w:rsid w:val="00CF0FE9"/>
    <w:rsid w:val="00CF2D96"/>
    <w:rsid w:val="00CF367A"/>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1369"/>
    <w:rsid w:val="00DB22B8"/>
    <w:rsid w:val="00DB283F"/>
    <w:rsid w:val="00DC0AA0"/>
    <w:rsid w:val="00DD2E5A"/>
    <w:rsid w:val="00DD3E0A"/>
    <w:rsid w:val="00DD5F8B"/>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5A6"/>
    <w:rsid w:val="00E44F2C"/>
    <w:rsid w:val="00E5756A"/>
    <w:rsid w:val="00E57954"/>
    <w:rsid w:val="00E660BE"/>
    <w:rsid w:val="00E83A79"/>
    <w:rsid w:val="00E83B1E"/>
    <w:rsid w:val="00E849D7"/>
    <w:rsid w:val="00E916A7"/>
    <w:rsid w:val="00E92B52"/>
    <w:rsid w:val="00E940EA"/>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C1D6E"/>
    <w:rsid w:val="00FC4D0F"/>
    <w:rsid w:val="00FC6F46"/>
    <w:rsid w:val="00FC7548"/>
    <w:rsid w:val="00FD30B7"/>
    <w:rsid w:val="00FD3F79"/>
    <w:rsid w:val="00FD4352"/>
    <w:rsid w:val="00FD5661"/>
    <w:rsid w:val="00FD71C2"/>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semiHidden/>
    <w:unhideWhenUsed/>
    <w:qFormat/>
    <w:rsid w:val="005D544B"/>
    <w:pPr>
      <w:keepNext/>
      <w:ind w:left="4560" w:right="800"/>
      <w:jc w:val="both"/>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5D544B"/>
    <w:rPr>
      <w:rFonts w:ascii="Times New Roman" w:eastAsia="Times New Roman" w:hAnsi="Times New Roman" w:cs="Times New Roman"/>
      <w:i/>
      <w:iCs/>
      <w:sz w:val="24"/>
      <w:szCs w:val="24"/>
      <w:lang w:eastAsia="ru-RU"/>
    </w:rPr>
  </w:style>
  <w:style w:type="paragraph" w:styleId="3">
    <w:name w:val="Body Text 3"/>
    <w:basedOn w:val="a"/>
    <w:link w:val="30"/>
    <w:uiPriority w:val="99"/>
    <w:semiHidden/>
    <w:unhideWhenUsed/>
    <w:rsid w:val="005D544B"/>
    <w:pPr>
      <w:spacing w:after="120"/>
    </w:pPr>
    <w:rPr>
      <w:sz w:val="16"/>
      <w:szCs w:val="16"/>
    </w:rPr>
  </w:style>
  <w:style w:type="character" w:customStyle="1" w:styleId="30">
    <w:name w:val="Основной текст 3 Знак"/>
    <w:basedOn w:val="a0"/>
    <w:link w:val="3"/>
    <w:uiPriority w:val="99"/>
    <w:semiHidden/>
    <w:rsid w:val="005D544B"/>
    <w:rPr>
      <w:rFonts w:ascii="Times New Roman" w:eastAsia="Times New Roman" w:hAnsi="Times New Roman" w:cs="Times New Roman"/>
      <w:sz w:val="16"/>
      <w:szCs w:val="16"/>
    </w:rPr>
  </w:style>
  <w:style w:type="paragraph" w:styleId="a4">
    <w:name w:val="No Spacing"/>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D544B"/>
    <w:rPr>
      <w:rFonts w:ascii="Tahoma" w:hAnsi="Tahoma" w:cs="Tahoma"/>
      <w:sz w:val="16"/>
      <w:szCs w:val="16"/>
    </w:rPr>
  </w:style>
  <w:style w:type="character" w:customStyle="1" w:styleId="a6">
    <w:name w:val="Текст выноски Знак"/>
    <w:basedOn w:val="a0"/>
    <w:link w:val="a5"/>
    <w:uiPriority w:val="99"/>
    <w:semiHidden/>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7">
    <w:name w:val="Гипертекстовая ссылка"/>
    <w:basedOn w:val="a0"/>
    <w:uiPriority w:val="99"/>
    <w:rsid w:val="00AD29AF"/>
    <w:rPr>
      <w:rFonts w:cs="Times New Roman"/>
      <w:b w:val="0"/>
      <w:color w:val="106BBE"/>
    </w:rPr>
  </w:style>
  <w:style w:type="paragraph" w:customStyle="1" w:styleId="a8">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422E7F1E8995B729FF9417BFAF01E44FC9135E72CCDF4801428F669D6Cy1I" TargetMode="External"/><Relationship Id="rId13" Type="http://schemas.openxmlformats.org/officeDocument/2006/relationships/hyperlink" Target="consultantplus://offline/ref=19422E7F1E8995B729FF9417BFAF01E44FC91E5A75CDDF4801428F669D6Cy1I" TargetMode="External"/><Relationship Id="rId18" Type="http://schemas.openxmlformats.org/officeDocument/2006/relationships/hyperlink" Target="consultantplus://offline/ref=19422E7F1E8995B729FF8A1AA9C35FEE4EC3495675C8D01B5D178931C291DAAF556Fy8I" TargetMode="External"/><Relationship Id="rId3" Type="http://schemas.openxmlformats.org/officeDocument/2006/relationships/styles" Target="styles.xml"/><Relationship Id="rId21" Type="http://schemas.openxmlformats.org/officeDocument/2006/relationships/hyperlink" Target="consultantplus://offline/ref=0B2403E5D035F92393299D9FF7998ECBBE6C5A728E89B0B0736D75210DDFF05F202B21DFCE711345LCeDL" TargetMode="External"/><Relationship Id="rId7" Type="http://schemas.openxmlformats.org/officeDocument/2006/relationships/hyperlink" Target="consultantplus://offline/ref=19422E7F1E8995B729FF9417BFAF01E44FC91E5877C2DF4801428F669D6Cy1I" TargetMode="External"/><Relationship Id="rId12" Type="http://schemas.openxmlformats.org/officeDocument/2006/relationships/hyperlink" Target="consultantplus://offline/ref=19422E7F1E8995B729FF9417BFAF01E44FC91E5877CDDF4801428F669D6Cy1I" TargetMode="External"/><Relationship Id="rId17" Type="http://schemas.openxmlformats.org/officeDocument/2006/relationships/hyperlink" Target="consultantplus://offline/ref=19422E7F1E8995B729FF9417BFAF01E44CCF165F7ECDDF4801428F669D6Cy1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9422E7F1E8995B729FF9417BFAF01E44CC1165F72CADF4801428F669D6Cy1I" TargetMode="External"/><Relationship Id="rId20" Type="http://schemas.openxmlformats.org/officeDocument/2006/relationships/hyperlink" Target="consultantplus://offline/ref=19422E7F1E8995B729FF9417BFAF01E44FC91E5877C2DF4801428F669DC1DCFA15B8AF3B93406ByC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19422E7F1E8995B729FF9417BFAF01E44CC015537FC3DF4801428F669D6Cy1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9422E7F1E8995B729FF9417BFAF01E44FC8165E74C3DF4801428F669DC1DCFA15B8AF3B9348B88960y6I" TargetMode="External"/><Relationship Id="rId23" Type="http://schemas.openxmlformats.org/officeDocument/2006/relationships/hyperlink" Target="mailto:mfc_myasnikovskiy@donland.ru" TargetMode="External"/><Relationship Id="rId10" Type="http://schemas.openxmlformats.org/officeDocument/2006/relationships/hyperlink" Target="consultantplus://offline/ref=19422E7F1E8995B729FF9417BFAF01E44FC8165F73C9DF4801428F669D6Cy1I" TargetMode="External"/><Relationship Id="rId19" Type="http://schemas.openxmlformats.org/officeDocument/2006/relationships/hyperlink" Target="consultantplus://offline/ref=19422E7F1E8995B729FF9417BFAF01E44FC91E5877C2DF4801428F669DC1DCFA15B8AF3B93406ByCI" TargetMode="External"/><Relationship Id="rId4" Type="http://schemas.openxmlformats.org/officeDocument/2006/relationships/settings" Target="settings.xml"/><Relationship Id="rId9" Type="http://schemas.openxmlformats.org/officeDocument/2006/relationships/hyperlink" Target="consultantplus://offline/ref=19422E7F1E8995B729FF9417BFAF01E44FC9165B7ECFDF4801428F669D6Cy1I" TargetMode="External"/><Relationship Id="rId14" Type="http://schemas.openxmlformats.org/officeDocument/2006/relationships/hyperlink" Target="consultantplus://offline/ref=19422E7F1E8995B729FF9417BFAF01E44FC8165C70C2DF4801428F669D6Cy1I" TargetMode="External"/><Relationship Id="rId22" Type="http://schemas.openxmlformats.org/officeDocument/2006/relationships/hyperlink" Target="garantF1://12024624.39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772BE-D46F-41E9-943D-72BC8857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9981</Words>
  <Characters>56897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2</cp:revision>
  <cp:lastPrinted>2018-08-23T08:04:00Z</cp:lastPrinted>
  <dcterms:created xsi:type="dcterms:W3CDTF">2023-10-02T07:50:00Z</dcterms:created>
  <dcterms:modified xsi:type="dcterms:W3CDTF">2023-10-02T07:50:00Z</dcterms:modified>
</cp:coreProperties>
</file>